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FC9" w:rsidRDefault="00E36FC9" w:rsidP="00E36FC9">
      <w:pPr>
        <w:rPr>
          <w:rFonts w:ascii="Times New Roman" w:hAnsi="Times New Roman"/>
          <w:sz w:val="28"/>
          <w:szCs w:val="28"/>
        </w:rPr>
      </w:pPr>
    </w:p>
    <w:p w:rsidR="00E36FC9" w:rsidRPr="004B6E6E" w:rsidRDefault="00E36FC9" w:rsidP="00E112B6">
      <w:pPr>
        <w:jc w:val="right"/>
        <w:rPr>
          <w:rFonts w:ascii="Times New Roman" w:hAnsi="Times New Roman"/>
          <w:sz w:val="24"/>
          <w:szCs w:val="24"/>
        </w:rPr>
      </w:pPr>
      <w:r w:rsidRPr="004B6E6E">
        <w:rPr>
          <w:rFonts w:ascii="Times New Roman" w:hAnsi="Times New Roman"/>
          <w:sz w:val="24"/>
          <w:szCs w:val="24"/>
        </w:rPr>
        <w:t>Bogdaniec, dnia 2</w:t>
      </w:r>
      <w:r>
        <w:rPr>
          <w:rFonts w:ascii="Times New Roman" w:hAnsi="Times New Roman"/>
          <w:sz w:val="24"/>
          <w:szCs w:val="24"/>
        </w:rPr>
        <w:t>3</w:t>
      </w:r>
      <w:r w:rsidRPr="004B6E6E">
        <w:rPr>
          <w:rFonts w:ascii="Times New Roman" w:hAnsi="Times New Roman"/>
          <w:sz w:val="24"/>
          <w:szCs w:val="24"/>
        </w:rPr>
        <w:t xml:space="preserve"> sierpnia 202</w:t>
      </w:r>
      <w:r>
        <w:rPr>
          <w:rFonts w:ascii="Times New Roman" w:hAnsi="Times New Roman"/>
          <w:sz w:val="24"/>
          <w:szCs w:val="24"/>
        </w:rPr>
        <w:t>1</w:t>
      </w:r>
      <w:r w:rsidRPr="004B6E6E">
        <w:rPr>
          <w:rFonts w:ascii="Times New Roman" w:hAnsi="Times New Roman"/>
          <w:sz w:val="24"/>
          <w:szCs w:val="24"/>
        </w:rPr>
        <w:t xml:space="preserve">r. </w:t>
      </w:r>
    </w:p>
    <w:p w:rsidR="00E36FC9" w:rsidRPr="004B6E6E" w:rsidRDefault="00E36FC9" w:rsidP="00E36FC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36FC9" w:rsidRPr="004B6E6E" w:rsidRDefault="00E36FC9" w:rsidP="00E36FC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6E6E">
        <w:rPr>
          <w:rFonts w:ascii="Times New Roman" w:hAnsi="Times New Roman"/>
          <w:b/>
          <w:sz w:val="24"/>
          <w:szCs w:val="24"/>
        </w:rPr>
        <w:t>OGŁOSZENIE</w:t>
      </w:r>
    </w:p>
    <w:p w:rsidR="00E36FC9" w:rsidRPr="004B6E6E" w:rsidRDefault="00E36FC9" w:rsidP="00E36FC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B6E6E">
        <w:rPr>
          <w:rFonts w:ascii="Times New Roman" w:hAnsi="Times New Roman"/>
          <w:b/>
          <w:sz w:val="24"/>
          <w:szCs w:val="24"/>
        </w:rPr>
        <w:t xml:space="preserve">w sprawie naboru wniosków o przyznanie dotacji z budżetu Gminy Bogdaniec </w:t>
      </w:r>
      <w:r>
        <w:rPr>
          <w:rFonts w:ascii="Times New Roman" w:hAnsi="Times New Roman"/>
          <w:b/>
          <w:sz w:val="24"/>
          <w:szCs w:val="24"/>
        </w:rPr>
        <w:br/>
      </w:r>
      <w:r w:rsidRPr="004B6E6E">
        <w:rPr>
          <w:rFonts w:ascii="Times New Roman" w:hAnsi="Times New Roman"/>
          <w:b/>
          <w:sz w:val="24"/>
          <w:szCs w:val="24"/>
        </w:rPr>
        <w:t>na wsparcie realizacji projektów z zakresu sportu w 202</w:t>
      </w:r>
      <w:r>
        <w:rPr>
          <w:rFonts w:ascii="Times New Roman" w:hAnsi="Times New Roman"/>
          <w:b/>
          <w:sz w:val="24"/>
          <w:szCs w:val="24"/>
        </w:rPr>
        <w:t>2</w:t>
      </w:r>
      <w:r w:rsidRPr="004B6E6E">
        <w:rPr>
          <w:rFonts w:ascii="Times New Roman" w:hAnsi="Times New Roman"/>
          <w:b/>
          <w:sz w:val="24"/>
          <w:szCs w:val="24"/>
        </w:rPr>
        <w:t xml:space="preserve"> roku</w:t>
      </w:r>
    </w:p>
    <w:p w:rsidR="00E36FC9" w:rsidRPr="004B6E6E" w:rsidRDefault="00E36FC9" w:rsidP="00E36F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36FC9" w:rsidRDefault="00E36FC9" w:rsidP="00E36FC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6E6E">
        <w:rPr>
          <w:rFonts w:ascii="Times New Roman" w:hAnsi="Times New Roman"/>
          <w:sz w:val="24"/>
          <w:szCs w:val="24"/>
        </w:rPr>
        <w:t xml:space="preserve">Na podstawie </w:t>
      </w:r>
      <w:r w:rsidRPr="004B6E6E">
        <w:rPr>
          <w:rFonts w:ascii="Times New Roman" w:hAnsi="Times New Roman"/>
          <w:b/>
          <w:sz w:val="24"/>
          <w:szCs w:val="24"/>
        </w:rPr>
        <w:t>Uchwały Nr  I</w:t>
      </w:r>
      <w:r>
        <w:rPr>
          <w:rFonts w:ascii="Times New Roman" w:hAnsi="Times New Roman"/>
          <w:b/>
          <w:sz w:val="24"/>
          <w:szCs w:val="24"/>
        </w:rPr>
        <w:t xml:space="preserve">X/60/2011 Rady Gminy Bogdaniec </w:t>
      </w:r>
      <w:r w:rsidRPr="004B6E6E">
        <w:rPr>
          <w:rFonts w:ascii="Times New Roman" w:hAnsi="Times New Roman"/>
          <w:b/>
          <w:sz w:val="24"/>
          <w:szCs w:val="24"/>
        </w:rPr>
        <w:t xml:space="preserve">z dnia </w:t>
      </w:r>
      <w:r w:rsidR="00FB01A7">
        <w:rPr>
          <w:rFonts w:ascii="Times New Roman" w:hAnsi="Times New Roman"/>
          <w:b/>
          <w:sz w:val="24"/>
          <w:szCs w:val="24"/>
        </w:rPr>
        <w:br/>
      </w:r>
      <w:r w:rsidRPr="004B6E6E">
        <w:rPr>
          <w:rFonts w:ascii="Times New Roman" w:hAnsi="Times New Roman"/>
          <w:b/>
          <w:sz w:val="24"/>
          <w:szCs w:val="24"/>
        </w:rPr>
        <w:t xml:space="preserve">19 grudnia 2011 r. </w:t>
      </w:r>
      <w:r w:rsidRPr="004B6E6E">
        <w:rPr>
          <w:rFonts w:ascii="Times New Roman" w:hAnsi="Times New Roman"/>
          <w:b/>
          <w:i/>
          <w:sz w:val="24"/>
          <w:szCs w:val="24"/>
        </w:rPr>
        <w:t>w sprawie określania warunków i trybu finansowego wspierania rozwoju sportu w Gminie Bogdaniec</w:t>
      </w:r>
      <w:r>
        <w:rPr>
          <w:rFonts w:ascii="Times New Roman" w:hAnsi="Times New Roman"/>
          <w:sz w:val="24"/>
          <w:szCs w:val="24"/>
        </w:rPr>
        <w:t xml:space="preserve"> kluby sportowe </w:t>
      </w:r>
      <w:r w:rsidRPr="004B6E6E">
        <w:rPr>
          <w:rFonts w:ascii="Times New Roman" w:hAnsi="Times New Roman"/>
          <w:sz w:val="24"/>
          <w:szCs w:val="24"/>
        </w:rPr>
        <w:t xml:space="preserve">i stowarzyszenia sportowe działające </w:t>
      </w:r>
      <w:r w:rsidR="00FB01A7">
        <w:rPr>
          <w:rFonts w:ascii="Times New Roman" w:hAnsi="Times New Roman"/>
          <w:sz w:val="24"/>
          <w:szCs w:val="24"/>
        </w:rPr>
        <w:br/>
      </w:r>
      <w:r w:rsidRPr="004B6E6E">
        <w:rPr>
          <w:rFonts w:ascii="Times New Roman" w:hAnsi="Times New Roman"/>
          <w:sz w:val="24"/>
          <w:szCs w:val="24"/>
        </w:rPr>
        <w:t>na obszarze Gminy Bogdaniec mogą składać wnioski o dotację na realizację projektów</w:t>
      </w:r>
      <w:r w:rsidR="00FB01A7">
        <w:rPr>
          <w:rFonts w:ascii="Times New Roman" w:hAnsi="Times New Roman"/>
          <w:sz w:val="24"/>
          <w:szCs w:val="24"/>
        </w:rPr>
        <w:br/>
      </w:r>
      <w:r w:rsidRPr="004B6E6E">
        <w:rPr>
          <w:rFonts w:ascii="Times New Roman" w:hAnsi="Times New Roman"/>
          <w:sz w:val="24"/>
          <w:szCs w:val="24"/>
        </w:rPr>
        <w:t>z zakresu sportu, których działania prowadzone będą w 202</w:t>
      </w:r>
      <w:r>
        <w:rPr>
          <w:rFonts w:ascii="Times New Roman" w:hAnsi="Times New Roman"/>
          <w:sz w:val="24"/>
          <w:szCs w:val="24"/>
        </w:rPr>
        <w:t>2</w:t>
      </w:r>
      <w:r w:rsidRPr="004B6E6E">
        <w:rPr>
          <w:rFonts w:ascii="Times New Roman" w:hAnsi="Times New Roman"/>
          <w:sz w:val="24"/>
          <w:szCs w:val="24"/>
        </w:rPr>
        <w:t xml:space="preserve"> roku.  </w:t>
      </w:r>
    </w:p>
    <w:p w:rsidR="00E36FC9" w:rsidRPr="004B6E6E" w:rsidRDefault="00E36FC9" w:rsidP="00E36FC9">
      <w:pPr>
        <w:spacing w:after="0" w:line="360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E36FC9" w:rsidRPr="004B6E6E" w:rsidRDefault="00E36FC9" w:rsidP="00E36FC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B6E6E">
        <w:rPr>
          <w:rFonts w:ascii="Times New Roman" w:hAnsi="Times New Roman"/>
          <w:b/>
          <w:sz w:val="24"/>
          <w:szCs w:val="24"/>
        </w:rPr>
        <w:t>Warunki realizacji zadania</w:t>
      </w:r>
    </w:p>
    <w:p w:rsidR="00E36FC9" w:rsidRPr="004B6E6E" w:rsidRDefault="00E36FC9" w:rsidP="00E36FC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6E6E">
        <w:rPr>
          <w:rFonts w:ascii="Times New Roman" w:hAnsi="Times New Roman"/>
          <w:sz w:val="24"/>
          <w:szCs w:val="24"/>
        </w:rPr>
        <w:t xml:space="preserve">Otrzymanie dotacji nastąpi zgodnie z warunkami i trybem określonym w uchwale. </w:t>
      </w:r>
    </w:p>
    <w:p w:rsidR="00E36FC9" w:rsidRPr="004B6E6E" w:rsidRDefault="00E36FC9" w:rsidP="00E36FC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6E6E">
        <w:rPr>
          <w:rFonts w:ascii="Times New Roman" w:hAnsi="Times New Roman"/>
          <w:sz w:val="24"/>
          <w:szCs w:val="24"/>
        </w:rPr>
        <w:t xml:space="preserve">Kwota dofinansowania nie może przekraczać 80% całości przewidywanych kosztów realizacji projektu. </w:t>
      </w:r>
    </w:p>
    <w:p w:rsidR="00E36FC9" w:rsidRDefault="00E36FC9" w:rsidP="00E36FC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6E6E">
        <w:rPr>
          <w:rFonts w:ascii="Times New Roman" w:hAnsi="Times New Roman"/>
          <w:sz w:val="24"/>
          <w:szCs w:val="24"/>
        </w:rPr>
        <w:t xml:space="preserve">W przypadku przyznania mniejszej kwoty dotacji w stosunku do wnioskowanej klub sportowy/stowarzyszenie sportowe zobowiązane będzie do złożenia zweryfikowanego kosztorysu zadania, dostosowanego do kwoty przyznanej dotacji. </w:t>
      </w:r>
    </w:p>
    <w:p w:rsidR="00E36FC9" w:rsidRPr="004B6E6E" w:rsidRDefault="00E36FC9" w:rsidP="00E36FC9">
      <w:pPr>
        <w:spacing w:after="0" w:line="360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E36FC9" w:rsidRPr="004B6E6E" w:rsidRDefault="00E36FC9" w:rsidP="00E36FC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B6E6E">
        <w:rPr>
          <w:rFonts w:ascii="Times New Roman" w:hAnsi="Times New Roman"/>
          <w:b/>
          <w:sz w:val="24"/>
          <w:szCs w:val="24"/>
        </w:rPr>
        <w:t>Termin i zasady składania wniosków</w:t>
      </w:r>
    </w:p>
    <w:p w:rsidR="00E36FC9" w:rsidRPr="00BF528B" w:rsidRDefault="00E36FC9" w:rsidP="00BF528B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B6E6E">
        <w:rPr>
          <w:rFonts w:ascii="Times New Roman" w:hAnsi="Times New Roman"/>
          <w:sz w:val="24"/>
          <w:szCs w:val="24"/>
        </w:rPr>
        <w:t xml:space="preserve">Wnioski sporządzone według wzoru stanowiącego załącznik nr 1 do uchwały </w:t>
      </w:r>
      <w:r>
        <w:rPr>
          <w:rFonts w:ascii="Times New Roman" w:hAnsi="Times New Roman"/>
          <w:sz w:val="24"/>
          <w:szCs w:val="24"/>
        </w:rPr>
        <w:br/>
      </w:r>
      <w:r w:rsidRPr="004B6E6E">
        <w:rPr>
          <w:rFonts w:ascii="Times New Roman" w:hAnsi="Times New Roman"/>
          <w:sz w:val="24"/>
          <w:szCs w:val="24"/>
        </w:rPr>
        <w:t xml:space="preserve">Nr IX/60/2011 Rady Gminy Bogdaniec  z dnia 19 grudnia 2011 r. należy złożyć w Biurze Podawczym Urzędu Gminy Bogdaniec lub przesłać pocztą na adres Urząd Gminy Bogdaniec, ul. Mickiewicza 45, 66-450 Bogdaniec, </w:t>
      </w:r>
      <w:r w:rsidRPr="004B6E6E">
        <w:rPr>
          <w:rFonts w:ascii="Times New Roman" w:hAnsi="Times New Roman"/>
          <w:b/>
          <w:sz w:val="24"/>
          <w:szCs w:val="24"/>
          <w:u w:val="single"/>
        </w:rPr>
        <w:t>do dnia 15 września 202</w:t>
      </w:r>
      <w:r w:rsidR="00BF528B">
        <w:rPr>
          <w:rFonts w:ascii="Times New Roman" w:hAnsi="Times New Roman"/>
          <w:b/>
          <w:sz w:val="24"/>
          <w:szCs w:val="24"/>
          <w:u w:val="single"/>
        </w:rPr>
        <w:t xml:space="preserve">1 </w:t>
      </w:r>
      <w:r w:rsidRPr="004B6E6E">
        <w:rPr>
          <w:rFonts w:ascii="Times New Roman" w:hAnsi="Times New Roman"/>
          <w:b/>
          <w:sz w:val="24"/>
          <w:szCs w:val="24"/>
          <w:u w:val="single"/>
        </w:rPr>
        <w:t>r.</w:t>
      </w:r>
      <w:r w:rsidRPr="004B6E6E">
        <w:rPr>
          <w:rFonts w:ascii="Times New Roman" w:hAnsi="Times New Roman"/>
          <w:sz w:val="24"/>
          <w:szCs w:val="24"/>
        </w:rPr>
        <w:t xml:space="preserve"> </w:t>
      </w:r>
    </w:p>
    <w:p w:rsidR="00E36FC9" w:rsidRPr="004B6E6E" w:rsidRDefault="00E36FC9" w:rsidP="00E36FC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6E6E">
        <w:rPr>
          <w:rFonts w:ascii="Times New Roman" w:hAnsi="Times New Roman"/>
          <w:sz w:val="24"/>
          <w:szCs w:val="24"/>
        </w:rPr>
        <w:t>Do wniosku należy dołączyć:</w:t>
      </w:r>
    </w:p>
    <w:p w:rsidR="00E36FC9" w:rsidRPr="004B6E6E" w:rsidRDefault="00E36FC9" w:rsidP="00E36F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6E6E">
        <w:rPr>
          <w:rFonts w:ascii="Times New Roman" w:hAnsi="Times New Roman"/>
          <w:sz w:val="24"/>
          <w:szCs w:val="24"/>
        </w:rPr>
        <w:t>1. aktualny na dzień składania wniosku odpis KRS lub innej ewidencji/ rejestru,</w:t>
      </w:r>
    </w:p>
    <w:p w:rsidR="00E36FC9" w:rsidRDefault="00E36FC9" w:rsidP="00E36F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4B6E6E">
        <w:rPr>
          <w:rFonts w:ascii="Times New Roman" w:hAnsi="Times New Roman"/>
          <w:sz w:val="24"/>
          <w:szCs w:val="24"/>
        </w:rPr>
        <w:t>kopię aktualnego statutu (k</w:t>
      </w:r>
      <w:r w:rsidR="00FB01A7">
        <w:rPr>
          <w:rFonts w:ascii="Times New Roman" w:hAnsi="Times New Roman"/>
          <w:sz w:val="24"/>
          <w:szCs w:val="24"/>
        </w:rPr>
        <w:t xml:space="preserve">serokopie dokumentów </w:t>
      </w:r>
      <w:r w:rsidRPr="004B6E6E">
        <w:rPr>
          <w:rFonts w:ascii="Times New Roman" w:hAnsi="Times New Roman"/>
          <w:sz w:val="24"/>
          <w:szCs w:val="24"/>
        </w:rPr>
        <w:t>powinny być poświadczone za zgodność z oryginałem przez osoby umocowane do reprezentowania klubu).</w:t>
      </w:r>
    </w:p>
    <w:p w:rsidR="00647CB6" w:rsidRPr="004B6E6E" w:rsidRDefault="00647CB6" w:rsidP="00E36F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47CB6" w:rsidRPr="00647CB6" w:rsidRDefault="00647CB6" w:rsidP="00647CB6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647CB6">
        <w:rPr>
          <w:rFonts w:ascii="Times New Roman" w:eastAsia="Lucida Sans Unicode" w:hAnsi="Times New Roman"/>
          <w:sz w:val="24"/>
          <w:szCs w:val="24"/>
          <w:lang w:eastAsia="pl-PL"/>
        </w:rPr>
        <w:t xml:space="preserve">Wójt Gminy Bogdaniec </w:t>
      </w:r>
    </w:p>
    <w:p w:rsidR="00647CB6" w:rsidRPr="00647CB6" w:rsidRDefault="00647CB6" w:rsidP="00647CB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47CB6" w:rsidRPr="00647CB6" w:rsidRDefault="00647CB6" w:rsidP="00647CB6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647CB6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                                                                             / - / Krystyna Pławska</w:t>
      </w:r>
    </w:p>
    <w:p w:rsidR="0097375F" w:rsidRPr="00E36FC9" w:rsidRDefault="00E36FC9" w:rsidP="0011219B">
      <w:pPr>
        <w:tabs>
          <w:tab w:val="left" w:pos="5325"/>
        </w:tabs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ab/>
      </w:r>
    </w:p>
    <w:sectPr w:rsidR="0097375F" w:rsidRPr="00E36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115"/>
    <w:rsid w:val="0011219B"/>
    <w:rsid w:val="00647CB6"/>
    <w:rsid w:val="0097375F"/>
    <w:rsid w:val="00AF63BD"/>
    <w:rsid w:val="00BF528B"/>
    <w:rsid w:val="00C332BE"/>
    <w:rsid w:val="00D53115"/>
    <w:rsid w:val="00E112B6"/>
    <w:rsid w:val="00E36FC9"/>
    <w:rsid w:val="00FB01A7"/>
    <w:rsid w:val="00FB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FC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FC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6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Denkowska-Michalak</dc:creator>
  <cp:lastModifiedBy>Ewelina Denkowska-Michalak</cp:lastModifiedBy>
  <cp:revision>10</cp:revision>
  <cp:lastPrinted>2021-08-23T14:43:00Z</cp:lastPrinted>
  <dcterms:created xsi:type="dcterms:W3CDTF">2021-08-23T06:23:00Z</dcterms:created>
  <dcterms:modified xsi:type="dcterms:W3CDTF">2021-08-23T14:56:00Z</dcterms:modified>
</cp:coreProperties>
</file>