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400" w:rsidRPr="00790070" w:rsidRDefault="00862400" w:rsidP="00C723A1">
      <w:pPr>
        <w:spacing w:line="276" w:lineRule="auto"/>
        <w:jc w:val="center"/>
        <w:rPr>
          <w:b/>
          <w:bCs/>
          <w:sz w:val="28"/>
          <w:szCs w:val="28"/>
        </w:rPr>
      </w:pPr>
      <w:r w:rsidRPr="00790070">
        <w:rPr>
          <w:b/>
          <w:bCs/>
          <w:sz w:val="28"/>
          <w:szCs w:val="28"/>
        </w:rPr>
        <w:t>Zarządzenie Nr BR.0050.</w:t>
      </w:r>
      <w:r w:rsidR="00A10412">
        <w:rPr>
          <w:b/>
          <w:bCs/>
          <w:sz w:val="28"/>
          <w:szCs w:val="28"/>
        </w:rPr>
        <w:t>155</w:t>
      </w:r>
      <w:r w:rsidR="00B95559">
        <w:rPr>
          <w:b/>
          <w:bCs/>
          <w:sz w:val="28"/>
          <w:szCs w:val="28"/>
        </w:rPr>
        <w:t>.2021</w:t>
      </w:r>
    </w:p>
    <w:p w:rsidR="00862400" w:rsidRPr="00790070" w:rsidRDefault="00862400" w:rsidP="00C723A1">
      <w:pPr>
        <w:spacing w:line="276" w:lineRule="auto"/>
        <w:jc w:val="center"/>
        <w:rPr>
          <w:sz w:val="28"/>
          <w:szCs w:val="28"/>
        </w:rPr>
      </w:pPr>
      <w:r w:rsidRPr="00790070">
        <w:rPr>
          <w:b/>
          <w:bCs/>
          <w:sz w:val="28"/>
          <w:szCs w:val="28"/>
        </w:rPr>
        <w:t>Wójta Gminy Bogdaniec</w:t>
      </w:r>
    </w:p>
    <w:p w:rsidR="00862400" w:rsidRPr="00790070" w:rsidRDefault="00862400" w:rsidP="00C723A1">
      <w:pPr>
        <w:spacing w:line="276" w:lineRule="auto"/>
        <w:jc w:val="center"/>
        <w:rPr>
          <w:b/>
          <w:bCs/>
          <w:sz w:val="28"/>
          <w:szCs w:val="28"/>
        </w:rPr>
      </w:pPr>
      <w:r w:rsidRPr="00790070">
        <w:rPr>
          <w:b/>
          <w:bCs/>
          <w:sz w:val="28"/>
          <w:szCs w:val="28"/>
        </w:rPr>
        <w:t xml:space="preserve">z dnia </w:t>
      </w:r>
      <w:r w:rsidR="00A10412">
        <w:rPr>
          <w:b/>
          <w:bCs/>
          <w:sz w:val="28"/>
          <w:szCs w:val="28"/>
        </w:rPr>
        <w:t>18 sierpnia</w:t>
      </w:r>
      <w:r w:rsidR="00DA2740">
        <w:rPr>
          <w:b/>
          <w:bCs/>
          <w:sz w:val="28"/>
          <w:szCs w:val="28"/>
        </w:rPr>
        <w:t xml:space="preserve"> </w:t>
      </w:r>
      <w:r w:rsidR="00B95559">
        <w:rPr>
          <w:b/>
          <w:bCs/>
          <w:sz w:val="28"/>
          <w:szCs w:val="28"/>
        </w:rPr>
        <w:t xml:space="preserve">2021 </w:t>
      </w:r>
      <w:r w:rsidRPr="00790070">
        <w:rPr>
          <w:b/>
          <w:bCs/>
          <w:sz w:val="28"/>
          <w:szCs w:val="28"/>
        </w:rPr>
        <w:t>r.</w:t>
      </w:r>
    </w:p>
    <w:p w:rsidR="00862400" w:rsidRPr="00790070" w:rsidRDefault="00862400" w:rsidP="00C723A1">
      <w:pPr>
        <w:spacing w:line="276" w:lineRule="auto"/>
        <w:jc w:val="center"/>
        <w:rPr>
          <w:b/>
          <w:bCs/>
          <w:sz w:val="28"/>
          <w:szCs w:val="28"/>
        </w:rPr>
      </w:pPr>
    </w:p>
    <w:p w:rsidR="00862400" w:rsidRPr="00790070" w:rsidRDefault="00862400" w:rsidP="00C723A1">
      <w:pPr>
        <w:pStyle w:val="Tekstpodstawowy2"/>
        <w:spacing w:line="276" w:lineRule="auto"/>
        <w:rPr>
          <w:b/>
          <w:bCs/>
          <w:szCs w:val="28"/>
        </w:rPr>
      </w:pPr>
      <w:r w:rsidRPr="00790070">
        <w:rPr>
          <w:bCs/>
          <w:szCs w:val="28"/>
        </w:rPr>
        <w:t>w sprawie</w:t>
      </w:r>
      <w:r w:rsidR="00F029AF">
        <w:rPr>
          <w:b/>
          <w:bCs/>
          <w:szCs w:val="28"/>
        </w:rPr>
        <w:t xml:space="preserve"> zbycia nieruchomości gruntow</w:t>
      </w:r>
      <w:r w:rsidR="00B95559">
        <w:rPr>
          <w:b/>
          <w:bCs/>
          <w:szCs w:val="28"/>
        </w:rPr>
        <w:t>ych</w:t>
      </w:r>
      <w:r w:rsidRPr="00790070">
        <w:rPr>
          <w:b/>
          <w:bCs/>
          <w:szCs w:val="28"/>
        </w:rPr>
        <w:t xml:space="preserve"> </w:t>
      </w:r>
      <w:r w:rsidR="00231667">
        <w:rPr>
          <w:b/>
          <w:bCs/>
          <w:szCs w:val="28"/>
        </w:rPr>
        <w:t>nie</w:t>
      </w:r>
      <w:r w:rsidR="00F029AF">
        <w:rPr>
          <w:b/>
          <w:bCs/>
          <w:szCs w:val="28"/>
        </w:rPr>
        <w:t>zabudowan</w:t>
      </w:r>
      <w:r w:rsidR="00B95559">
        <w:rPr>
          <w:b/>
          <w:bCs/>
          <w:szCs w:val="28"/>
        </w:rPr>
        <w:t>ych</w:t>
      </w:r>
      <w:r w:rsidR="00F029AF">
        <w:rPr>
          <w:b/>
          <w:bCs/>
          <w:szCs w:val="28"/>
        </w:rPr>
        <w:t xml:space="preserve"> położon</w:t>
      </w:r>
      <w:r w:rsidR="00B95559">
        <w:rPr>
          <w:b/>
          <w:bCs/>
          <w:szCs w:val="28"/>
        </w:rPr>
        <w:t>ych</w:t>
      </w:r>
      <w:r w:rsidRPr="00790070">
        <w:rPr>
          <w:b/>
          <w:bCs/>
          <w:szCs w:val="28"/>
        </w:rPr>
        <w:t xml:space="preserve"> </w:t>
      </w:r>
      <w:r w:rsidRPr="00790070">
        <w:rPr>
          <w:b/>
          <w:bCs/>
          <w:szCs w:val="28"/>
        </w:rPr>
        <w:br/>
        <w:t>w miejscowości</w:t>
      </w:r>
      <w:r w:rsidR="00DA2740">
        <w:rPr>
          <w:b/>
          <w:bCs/>
          <w:szCs w:val="28"/>
        </w:rPr>
        <w:t xml:space="preserve">ach Bogdaniec, Jenin i Łupowo </w:t>
      </w:r>
      <w:r w:rsidRPr="00790070">
        <w:rPr>
          <w:b/>
          <w:bCs/>
          <w:szCs w:val="28"/>
        </w:rPr>
        <w:t>w drodze publicznego przetargu pisemnego nieograniczonego</w:t>
      </w:r>
    </w:p>
    <w:p w:rsidR="00862400" w:rsidRPr="00790070" w:rsidRDefault="00862400" w:rsidP="00C723A1">
      <w:pPr>
        <w:spacing w:line="276" w:lineRule="auto"/>
        <w:rPr>
          <w:sz w:val="28"/>
          <w:szCs w:val="28"/>
        </w:rPr>
      </w:pPr>
    </w:p>
    <w:p w:rsidR="00862400" w:rsidRPr="00790070" w:rsidRDefault="00B64374" w:rsidP="00C723A1">
      <w:pPr>
        <w:pStyle w:val="Tekstpodstawowy"/>
        <w:spacing w:line="276" w:lineRule="auto"/>
        <w:rPr>
          <w:szCs w:val="28"/>
        </w:rPr>
      </w:pPr>
      <w:r w:rsidRPr="00790070">
        <w:rPr>
          <w:szCs w:val="28"/>
        </w:rPr>
        <w:tab/>
      </w:r>
      <w:r w:rsidR="00862400" w:rsidRPr="00790070">
        <w:rPr>
          <w:szCs w:val="28"/>
        </w:rPr>
        <w:t>Na podstawie art. 25 ust. 1 ustawy z dnia 21 sierpnia 1997</w:t>
      </w:r>
      <w:r w:rsidR="0089713B">
        <w:rPr>
          <w:szCs w:val="28"/>
        </w:rPr>
        <w:t xml:space="preserve"> </w:t>
      </w:r>
      <w:r w:rsidR="00862400" w:rsidRPr="00790070">
        <w:rPr>
          <w:szCs w:val="28"/>
        </w:rPr>
        <w:t>r. o gospodarce</w:t>
      </w:r>
      <w:r w:rsidR="001241C0">
        <w:rPr>
          <w:szCs w:val="28"/>
        </w:rPr>
        <w:t xml:space="preserve"> nieruchomościami (Dz. U. z 20</w:t>
      </w:r>
      <w:r w:rsidR="0089713B">
        <w:rPr>
          <w:szCs w:val="28"/>
        </w:rPr>
        <w:t>20</w:t>
      </w:r>
      <w:r w:rsidR="00862400" w:rsidRPr="00790070">
        <w:rPr>
          <w:szCs w:val="28"/>
        </w:rPr>
        <w:t xml:space="preserve"> r. poz. </w:t>
      </w:r>
      <w:r w:rsidR="0089713B">
        <w:rPr>
          <w:szCs w:val="28"/>
        </w:rPr>
        <w:t>1990</w:t>
      </w:r>
      <w:r w:rsidR="007D487F" w:rsidRPr="00790070">
        <w:rPr>
          <w:szCs w:val="28"/>
        </w:rPr>
        <w:t xml:space="preserve"> </w:t>
      </w:r>
      <w:r w:rsidR="00862400" w:rsidRPr="00790070">
        <w:rPr>
          <w:szCs w:val="28"/>
        </w:rPr>
        <w:t xml:space="preserve">ze zm.), art. 30 ust. 1 i ust. 2 </w:t>
      </w:r>
      <w:proofErr w:type="spellStart"/>
      <w:r w:rsidR="00862400" w:rsidRPr="00790070">
        <w:rPr>
          <w:szCs w:val="28"/>
        </w:rPr>
        <w:t>pkt</w:t>
      </w:r>
      <w:proofErr w:type="spellEnd"/>
      <w:r w:rsidR="00862400" w:rsidRPr="00790070">
        <w:rPr>
          <w:szCs w:val="28"/>
        </w:rPr>
        <w:t xml:space="preserve"> 3 ustawy z dnia 8 marca 1990</w:t>
      </w:r>
      <w:r w:rsidR="0089713B">
        <w:rPr>
          <w:szCs w:val="28"/>
        </w:rPr>
        <w:t xml:space="preserve"> </w:t>
      </w:r>
      <w:r w:rsidR="00862400" w:rsidRPr="00790070">
        <w:rPr>
          <w:szCs w:val="28"/>
        </w:rPr>
        <w:t>r. o sa</w:t>
      </w:r>
      <w:r w:rsidR="00A10412">
        <w:rPr>
          <w:szCs w:val="28"/>
        </w:rPr>
        <w:t>morządzie gminnym (Dz. U. z 2021</w:t>
      </w:r>
      <w:r w:rsidR="0089713B">
        <w:rPr>
          <w:szCs w:val="28"/>
        </w:rPr>
        <w:t xml:space="preserve"> </w:t>
      </w:r>
      <w:r w:rsidR="00862400" w:rsidRPr="00790070">
        <w:rPr>
          <w:szCs w:val="28"/>
        </w:rPr>
        <w:t xml:space="preserve">r. </w:t>
      </w:r>
      <w:r w:rsidR="00790070">
        <w:rPr>
          <w:szCs w:val="28"/>
        </w:rPr>
        <w:br/>
      </w:r>
      <w:r w:rsidR="00862400" w:rsidRPr="00790070">
        <w:rPr>
          <w:szCs w:val="28"/>
        </w:rPr>
        <w:t xml:space="preserve">poz. </w:t>
      </w:r>
      <w:r w:rsidR="00A10412">
        <w:rPr>
          <w:szCs w:val="28"/>
        </w:rPr>
        <w:t>1372</w:t>
      </w:r>
      <w:r w:rsidR="000537A8" w:rsidRPr="00790070">
        <w:rPr>
          <w:szCs w:val="28"/>
        </w:rPr>
        <w:t>)</w:t>
      </w:r>
      <w:r w:rsidR="00862400" w:rsidRPr="00790070">
        <w:rPr>
          <w:szCs w:val="28"/>
        </w:rPr>
        <w:t xml:space="preserve"> oraz uchwały Nr XI/72/2012 Rady Gminy Bog</w:t>
      </w:r>
      <w:r w:rsidRPr="00790070">
        <w:rPr>
          <w:szCs w:val="28"/>
        </w:rPr>
        <w:t xml:space="preserve">daniec z dnia </w:t>
      </w:r>
      <w:r w:rsidR="0089713B">
        <w:rPr>
          <w:szCs w:val="28"/>
        </w:rPr>
        <w:br/>
      </w:r>
      <w:r w:rsidRPr="00790070">
        <w:rPr>
          <w:szCs w:val="28"/>
        </w:rPr>
        <w:t>27 lutego 2012</w:t>
      </w:r>
      <w:r w:rsidR="0089713B">
        <w:rPr>
          <w:szCs w:val="28"/>
        </w:rPr>
        <w:t xml:space="preserve"> </w:t>
      </w:r>
      <w:r w:rsidRPr="00790070">
        <w:rPr>
          <w:szCs w:val="28"/>
        </w:rPr>
        <w:t xml:space="preserve">r. </w:t>
      </w:r>
      <w:r w:rsidR="00862400" w:rsidRPr="00790070">
        <w:rPr>
          <w:szCs w:val="28"/>
        </w:rPr>
        <w:t>w sprawie zasad nabywania, zbywania i obciążania nieruchomości oraz ich wydzierżawiania lub wynajmowania na czas oznaczony dłuższy niż 3 lata lub na czas nieoznaczony</w:t>
      </w:r>
      <w:r w:rsidR="00257B64" w:rsidRPr="00790070">
        <w:rPr>
          <w:szCs w:val="28"/>
        </w:rPr>
        <w:t xml:space="preserve"> (Dz. Urz. Woj. Lubuskiego </w:t>
      </w:r>
      <w:r w:rsidR="00790070" w:rsidRPr="00790070">
        <w:rPr>
          <w:szCs w:val="28"/>
        </w:rPr>
        <w:t xml:space="preserve">z dnia </w:t>
      </w:r>
      <w:r w:rsidR="0089713B">
        <w:rPr>
          <w:szCs w:val="28"/>
        </w:rPr>
        <w:br/>
      </w:r>
      <w:r w:rsidR="00790070" w:rsidRPr="00790070">
        <w:rPr>
          <w:szCs w:val="28"/>
        </w:rPr>
        <w:t>5 marca 2012</w:t>
      </w:r>
      <w:r w:rsidR="0089713B">
        <w:rPr>
          <w:szCs w:val="28"/>
        </w:rPr>
        <w:t xml:space="preserve"> </w:t>
      </w:r>
      <w:r w:rsidR="00790070" w:rsidRPr="00790070">
        <w:rPr>
          <w:szCs w:val="28"/>
        </w:rPr>
        <w:t>r.</w:t>
      </w:r>
      <w:r w:rsidR="0089713B">
        <w:rPr>
          <w:szCs w:val="28"/>
        </w:rPr>
        <w:t xml:space="preserve"> </w:t>
      </w:r>
      <w:r w:rsidR="00257B64" w:rsidRPr="00790070">
        <w:rPr>
          <w:szCs w:val="28"/>
        </w:rPr>
        <w:t>poz. 594</w:t>
      </w:r>
      <w:r w:rsidR="00790070">
        <w:rPr>
          <w:szCs w:val="28"/>
        </w:rPr>
        <w:t xml:space="preserve"> ze zm.</w:t>
      </w:r>
      <w:r w:rsidR="00257B64" w:rsidRPr="00790070">
        <w:rPr>
          <w:szCs w:val="28"/>
        </w:rPr>
        <w:t xml:space="preserve">) </w:t>
      </w:r>
      <w:r w:rsidR="005658A3">
        <w:rPr>
          <w:szCs w:val="28"/>
        </w:rPr>
        <w:t>Wójt Gminy Bogdaniec zarządza</w:t>
      </w:r>
      <w:r w:rsidR="00862400" w:rsidRPr="00790070">
        <w:rPr>
          <w:szCs w:val="28"/>
        </w:rPr>
        <w:t xml:space="preserve"> co następuję:</w:t>
      </w:r>
    </w:p>
    <w:p w:rsidR="00862400" w:rsidRPr="00790070" w:rsidRDefault="00862400" w:rsidP="00C723A1">
      <w:pPr>
        <w:pStyle w:val="Tekstpodstawowy"/>
        <w:spacing w:line="276" w:lineRule="auto"/>
        <w:rPr>
          <w:szCs w:val="28"/>
        </w:rPr>
      </w:pPr>
    </w:p>
    <w:p w:rsidR="00AD71BF" w:rsidRDefault="00862400" w:rsidP="00621E4E">
      <w:pPr>
        <w:pStyle w:val="Nagwek3"/>
        <w:spacing w:before="0" w:line="276" w:lineRule="auto"/>
        <w:ind w:firstLine="360"/>
        <w:jc w:val="both"/>
        <w:rPr>
          <w:rFonts w:asciiTheme="minorHAnsi" w:hAnsiTheme="minorHAnsi" w:cstheme="minorHAnsi"/>
          <w:b w:val="0"/>
          <w:color w:val="auto"/>
          <w:sz w:val="28"/>
          <w:szCs w:val="28"/>
        </w:rPr>
      </w:pPr>
      <w:r w:rsidRPr="00790070">
        <w:rPr>
          <w:rFonts w:ascii="Times New Roman" w:hAnsi="Times New Roman"/>
          <w:bCs w:val="0"/>
          <w:color w:val="auto"/>
          <w:sz w:val="28"/>
          <w:szCs w:val="28"/>
        </w:rPr>
        <w:t>§ 1.</w:t>
      </w:r>
      <w:r w:rsidRPr="00790070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</w:t>
      </w:r>
      <w:r w:rsidR="005658A3">
        <w:rPr>
          <w:rFonts w:ascii="Times New Roman" w:hAnsi="Times New Roman"/>
          <w:b w:val="0"/>
          <w:color w:val="auto"/>
          <w:sz w:val="28"/>
          <w:szCs w:val="28"/>
        </w:rPr>
        <w:t>Z</w:t>
      </w:r>
      <w:r w:rsidRPr="00790070">
        <w:rPr>
          <w:rFonts w:ascii="Times New Roman" w:hAnsi="Times New Roman"/>
          <w:b w:val="0"/>
          <w:color w:val="auto"/>
          <w:sz w:val="28"/>
          <w:szCs w:val="28"/>
        </w:rPr>
        <w:t>być w drodze I</w:t>
      </w:r>
      <w:r w:rsidR="00A10412">
        <w:rPr>
          <w:rFonts w:ascii="Times New Roman" w:hAnsi="Times New Roman"/>
          <w:b w:val="0"/>
          <w:color w:val="auto"/>
          <w:sz w:val="28"/>
          <w:szCs w:val="28"/>
        </w:rPr>
        <w:t>I</w:t>
      </w:r>
      <w:r w:rsidRPr="00790070">
        <w:rPr>
          <w:rFonts w:ascii="Times New Roman" w:hAnsi="Times New Roman"/>
          <w:b w:val="0"/>
          <w:color w:val="auto"/>
          <w:sz w:val="28"/>
          <w:szCs w:val="28"/>
        </w:rPr>
        <w:t xml:space="preserve"> publicznego przetargu pisemne</w:t>
      </w:r>
      <w:r w:rsidR="00621E4E">
        <w:rPr>
          <w:rFonts w:ascii="Times New Roman" w:hAnsi="Times New Roman"/>
          <w:b w:val="0"/>
          <w:color w:val="auto"/>
          <w:sz w:val="28"/>
          <w:szCs w:val="28"/>
        </w:rPr>
        <w:t xml:space="preserve">go nieograniczonego </w:t>
      </w:r>
      <w:r w:rsidR="00E73A13">
        <w:rPr>
          <w:rFonts w:ascii="Times New Roman" w:hAnsi="Times New Roman"/>
          <w:b w:val="0"/>
          <w:color w:val="auto"/>
          <w:sz w:val="28"/>
          <w:szCs w:val="28"/>
        </w:rPr>
        <w:t xml:space="preserve">następujące </w:t>
      </w:r>
      <w:r w:rsidR="00621E4E">
        <w:rPr>
          <w:rFonts w:ascii="Times New Roman" w:hAnsi="Times New Roman"/>
          <w:b w:val="0"/>
          <w:color w:val="auto"/>
          <w:sz w:val="28"/>
          <w:szCs w:val="28"/>
        </w:rPr>
        <w:t>nieruchomoś</w:t>
      </w:r>
      <w:r w:rsidR="00AD71BF">
        <w:rPr>
          <w:rFonts w:ascii="Times New Roman" w:hAnsi="Times New Roman"/>
          <w:b w:val="0"/>
          <w:color w:val="auto"/>
          <w:sz w:val="28"/>
          <w:szCs w:val="28"/>
        </w:rPr>
        <w:t>ci</w:t>
      </w:r>
      <w:r w:rsidRPr="00790070">
        <w:rPr>
          <w:rFonts w:ascii="Times New Roman" w:hAnsi="Times New Roman"/>
          <w:b w:val="0"/>
          <w:color w:val="auto"/>
          <w:sz w:val="28"/>
          <w:szCs w:val="28"/>
        </w:rPr>
        <w:t xml:space="preserve"> gruntow</w:t>
      </w:r>
      <w:r w:rsidR="00AD71BF">
        <w:rPr>
          <w:rFonts w:ascii="Times New Roman" w:hAnsi="Times New Roman"/>
          <w:b w:val="0"/>
          <w:color w:val="auto"/>
          <w:sz w:val="28"/>
          <w:szCs w:val="28"/>
        </w:rPr>
        <w:t>e</w:t>
      </w:r>
      <w:r w:rsidR="00621E4E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EF5664">
        <w:rPr>
          <w:rFonts w:ascii="Times New Roman" w:hAnsi="Times New Roman"/>
          <w:b w:val="0"/>
          <w:color w:val="auto"/>
          <w:sz w:val="28"/>
          <w:szCs w:val="28"/>
        </w:rPr>
        <w:t>nie</w:t>
      </w:r>
      <w:r w:rsidR="00621E4E">
        <w:rPr>
          <w:rFonts w:ascii="Times New Roman" w:hAnsi="Times New Roman"/>
          <w:b w:val="0"/>
          <w:color w:val="auto"/>
          <w:sz w:val="28"/>
          <w:szCs w:val="28"/>
        </w:rPr>
        <w:t>zabudowan</w:t>
      </w:r>
      <w:r w:rsidR="00AD71BF">
        <w:rPr>
          <w:rFonts w:ascii="Times New Roman" w:hAnsi="Times New Roman"/>
          <w:b w:val="0"/>
          <w:color w:val="auto"/>
          <w:sz w:val="28"/>
          <w:szCs w:val="28"/>
        </w:rPr>
        <w:t>e</w:t>
      </w:r>
      <w:r w:rsidR="00E73A13">
        <w:rPr>
          <w:rFonts w:ascii="Times New Roman" w:hAnsi="Times New Roman"/>
          <w:b w:val="0"/>
          <w:color w:val="auto"/>
          <w:sz w:val="28"/>
          <w:szCs w:val="28"/>
        </w:rPr>
        <w:t>:</w:t>
      </w:r>
      <w:r w:rsidR="00AD71BF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</w:p>
    <w:tbl>
      <w:tblPr>
        <w:tblpPr w:leftFromText="141" w:rightFromText="141" w:vertAnchor="text" w:horzAnchor="margin" w:tblpXSpec="center" w:tblpY="179"/>
        <w:tblW w:w="46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481"/>
        <w:gridCol w:w="2243"/>
        <w:gridCol w:w="1513"/>
        <w:gridCol w:w="2411"/>
      </w:tblGrid>
      <w:tr w:rsidR="00E73A13" w:rsidRPr="00E73A13" w:rsidTr="00E73A13">
        <w:trPr>
          <w:trHeight w:val="557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A13" w:rsidRPr="00E73A13" w:rsidRDefault="00E73A13" w:rsidP="0005359B">
            <w:pPr>
              <w:jc w:val="center"/>
              <w:rPr>
                <w:b/>
              </w:rPr>
            </w:pPr>
            <w:r w:rsidRPr="00E73A13">
              <w:rPr>
                <w:b/>
                <w:sz w:val="22"/>
                <w:szCs w:val="22"/>
              </w:rPr>
              <w:t>Położenie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A13" w:rsidRPr="00E73A13" w:rsidRDefault="00E73A13" w:rsidP="0005359B">
            <w:pPr>
              <w:jc w:val="center"/>
              <w:rPr>
                <w:b/>
              </w:rPr>
            </w:pPr>
            <w:r w:rsidRPr="00E73A13">
              <w:rPr>
                <w:b/>
                <w:sz w:val="22"/>
                <w:szCs w:val="22"/>
              </w:rPr>
              <w:t>Nr działki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13" w:rsidRPr="00E73A13" w:rsidRDefault="00E73A13" w:rsidP="0005359B">
            <w:pPr>
              <w:jc w:val="center"/>
              <w:rPr>
                <w:b/>
              </w:rPr>
            </w:pPr>
            <w:r w:rsidRPr="00E73A13">
              <w:rPr>
                <w:b/>
                <w:sz w:val="22"/>
                <w:szCs w:val="22"/>
              </w:rPr>
              <w:t>Pow.</w:t>
            </w: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13" w:rsidRPr="00E73A13" w:rsidRDefault="00E73A13" w:rsidP="0005359B">
            <w:pPr>
              <w:jc w:val="center"/>
              <w:rPr>
                <w:b/>
              </w:rPr>
            </w:pPr>
            <w:r w:rsidRPr="00E73A13">
              <w:rPr>
                <w:b/>
                <w:sz w:val="22"/>
                <w:szCs w:val="22"/>
              </w:rPr>
              <w:t>Nr księgi wieczystej</w:t>
            </w:r>
          </w:p>
        </w:tc>
      </w:tr>
      <w:tr w:rsidR="00E73A13" w:rsidRPr="00E73A13" w:rsidTr="00E73A13">
        <w:trPr>
          <w:trHeight w:val="416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13" w:rsidRPr="00E73A13" w:rsidRDefault="00E73A13" w:rsidP="0005359B">
            <w:pPr>
              <w:jc w:val="center"/>
            </w:pPr>
            <w:r w:rsidRPr="00E73A13">
              <w:rPr>
                <w:sz w:val="22"/>
                <w:szCs w:val="22"/>
              </w:rPr>
              <w:t>Jenin</w:t>
            </w:r>
          </w:p>
          <w:p w:rsidR="00E73A13" w:rsidRPr="00E73A13" w:rsidRDefault="00E73A13" w:rsidP="0005359B">
            <w:pPr>
              <w:jc w:val="center"/>
            </w:pPr>
            <w:r w:rsidRPr="00E73A13">
              <w:rPr>
                <w:sz w:val="22"/>
                <w:szCs w:val="22"/>
              </w:rPr>
              <w:t>ul. Dobra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13" w:rsidRPr="00E73A13" w:rsidRDefault="00E73A13" w:rsidP="0005359B">
            <w:pPr>
              <w:jc w:val="center"/>
            </w:pPr>
            <w:r w:rsidRPr="00E73A13">
              <w:rPr>
                <w:sz w:val="22"/>
                <w:szCs w:val="22"/>
              </w:rPr>
              <w:t>16/4 i 16/12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13" w:rsidRPr="00E73A13" w:rsidRDefault="00E73A13" w:rsidP="0005359B">
            <w:pPr>
              <w:jc w:val="center"/>
            </w:pPr>
            <w:r w:rsidRPr="00E73A13">
              <w:rPr>
                <w:sz w:val="22"/>
                <w:szCs w:val="22"/>
              </w:rPr>
              <w:t>0,0476 ha</w:t>
            </w: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13" w:rsidRPr="00E73A13" w:rsidRDefault="00E73A13" w:rsidP="0005359B">
            <w:pPr>
              <w:jc w:val="center"/>
            </w:pPr>
            <w:r w:rsidRPr="00E73A13">
              <w:rPr>
                <w:sz w:val="22"/>
                <w:szCs w:val="22"/>
              </w:rPr>
              <w:t>GW1G/00105009/3</w:t>
            </w:r>
          </w:p>
        </w:tc>
      </w:tr>
      <w:tr w:rsidR="00E73A13" w:rsidRPr="00E73A13" w:rsidTr="00E73A13">
        <w:trPr>
          <w:trHeight w:val="416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13" w:rsidRPr="00E73A13" w:rsidRDefault="00E73A13" w:rsidP="0005359B">
            <w:pPr>
              <w:jc w:val="center"/>
            </w:pPr>
            <w:r w:rsidRPr="00E73A13">
              <w:rPr>
                <w:sz w:val="22"/>
                <w:szCs w:val="22"/>
              </w:rPr>
              <w:t>Bogdaniec</w:t>
            </w:r>
          </w:p>
          <w:p w:rsidR="00E73A13" w:rsidRPr="00E73A13" w:rsidRDefault="00E73A13" w:rsidP="0005359B">
            <w:pPr>
              <w:jc w:val="center"/>
            </w:pPr>
            <w:r w:rsidRPr="00E73A13">
              <w:rPr>
                <w:sz w:val="22"/>
                <w:szCs w:val="22"/>
              </w:rPr>
              <w:t>ul Szkolna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13" w:rsidRPr="00E73A13" w:rsidRDefault="00E73A13" w:rsidP="0005359B">
            <w:pPr>
              <w:jc w:val="center"/>
            </w:pPr>
            <w:r w:rsidRPr="00E73A13">
              <w:rPr>
                <w:sz w:val="22"/>
                <w:szCs w:val="22"/>
              </w:rPr>
              <w:t>231/19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13" w:rsidRPr="00E73A13" w:rsidRDefault="00E73A13" w:rsidP="0005359B">
            <w:pPr>
              <w:jc w:val="center"/>
            </w:pPr>
            <w:r w:rsidRPr="00E73A13">
              <w:rPr>
                <w:sz w:val="22"/>
                <w:szCs w:val="22"/>
              </w:rPr>
              <w:t>0,08 ha</w:t>
            </w: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13" w:rsidRPr="00E73A13" w:rsidRDefault="00E73A13" w:rsidP="0005359B">
            <w:pPr>
              <w:jc w:val="center"/>
            </w:pPr>
            <w:r w:rsidRPr="00E73A13">
              <w:rPr>
                <w:sz w:val="22"/>
                <w:szCs w:val="22"/>
              </w:rPr>
              <w:t>GW1G/00048836/1</w:t>
            </w:r>
          </w:p>
        </w:tc>
      </w:tr>
      <w:tr w:rsidR="00E73A13" w:rsidRPr="00E73A13" w:rsidTr="00E73A13">
        <w:trPr>
          <w:trHeight w:val="416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13" w:rsidRPr="00E73A13" w:rsidRDefault="00E73A13" w:rsidP="0005359B">
            <w:pPr>
              <w:jc w:val="center"/>
            </w:pPr>
            <w:r w:rsidRPr="00E73A13">
              <w:rPr>
                <w:sz w:val="22"/>
                <w:szCs w:val="22"/>
              </w:rPr>
              <w:t>Bogdaniec</w:t>
            </w:r>
          </w:p>
          <w:p w:rsidR="00E73A13" w:rsidRPr="00E73A13" w:rsidRDefault="00E73A13" w:rsidP="0005359B">
            <w:pPr>
              <w:jc w:val="center"/>
            </w:pPr>
            <w:r w:rsidRPr="00E73A13">
              <w:rPr>
                <w:sz w:val="22"/>
                <w:szCs w:val="22"/>
              </w:rPr>
              <w:t>ul. Polna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13" w:rsidRPr="00E73A13" w:rsidRDefault="00E73A13" w:rsidP="0005359B">
            <w:pPr>
              <w:jc w:val="center"/>
            </w:pPr>
            <w:r w:rsidRPr="00E73A13">
              <w:rPr>
                <w:sz w:val="22"/>
                <w:szCs w:val="22"/>
              </w:rPr>
              <w:t>445/4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13" w:rsidRPr="00E73A13" w:rsidRDefault="00E73A13" w:rsidP="0005359B">
            <w:pPr>
              <w:jc w:val="center"/>
            </w:pPr>
            <w:r w:rsidRPr="00E73A13">
              <w:rPr>
                <w:sz w:val="22"/>
                <w:szCs w:val="22"/>
              </w:rPr>
              <w:t>0,1042 ha</w:t>
            </w: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13" w:rsidRPr="00E73A13" w:rsidRDefault="00E73A13" w:rsidP="0005359B">
            <w:pPr>
              <w:jc w:val="center"/>
            </w:pPr>
            <w:r w:rsidRPr="00E73A13">
              <w:rPr>
                <w:sz w:val="22"/>
                <w:szCs w:val="22"/>
              </w:rPr>
              <w:t>GW1G/00103313/3</w:t>
            </w:r>
          </w:p>
        </w:tc>
      </w:tr>
      <w:tr w:rsidR="00E73A13" w:rsidRPr="00E73A13" w:rsidTr="00E73A13">
        <w:trPr>
          <w:trHeight w:val="416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13" w:rsidRPr="00E73A13" w:rsidRDefault="00E73A13" w:rsidP="0005359B">
            <w:pPr>
              <w:jc w:val="center"/>
            </w:pPr>
            <w:r w:rsidRPr="00E73A13">
              <w:rPr>
                <w:sz w:val="22"/>
                <w:szCs w:val="22"/>
              </w:rPr>
              <w:t>Łupowo</w:t>
            </w:r>
          </w:p>
          <w:p w:rsidR="00E73A13" w:rsidRPr="00E73A13" w:rsidRDefault="00E73A13" w:rsidP="0005359B">
            <w:pPr>
              <w:jc w:val="center"/>
            </w:pPr>
            <w:r w:rsidRPr="00E73A13">
              <w:rPr>
                <w:sz w:val="22"/>
                <w:szCs w:val="22"/>
              </w:rPr>
              <w:t>ul. Topolowa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13" w:rsidRPr="00E73A13" w:rsidRDefault="00E73A13" w:rsidP="0005359B">
            <w:pPr>
              <w:jc w:val="center"/>
            </w:pPr>
            <w:r w:rsidRPr="00E73A13">
              <w:rPr>
                <w:sz w:val="22"/>
                <w:szCs w:val="22"/>
              </w:rPr>
              <w:t>128/31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13" w:rsidRPr="00E73A13" w:rsidRDefault="00E73A13" w:rsidP="0005359B">
            <w:pPr>
              <w:jc w:val="center"/>
            </w:pPr>
            <w:r w:rsidRPr="00E73A13">
              <w:rPr>
                <w:sz w:val="22"/>
                <w:szCs w:val="22"/>
              </w:rPr>
              <w:t>0,1085 ha</w:t>
            </w: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13" w:rsidRPr="00E73A13" w:rsidRDefault="00E73A13" w:rsidP="0005359B">
            <w:pPr>
              <w:jc w:val="center"/>
            </w:pPr>
            <w:r w:rsidRPr="00E73A13">
              <w:rPr>
                <w:sz w:val="22"/>
                <w:szCs w:val="22"/>
              </w:rPr>
              <w:t>GW1G/00104544/8</w:t>
            </w:r>
          </w:p>
        </w:tc>
      </w:tr>
    </w:tbl>
    <w:p w:rsidR="00E73A13" w:rsidRPr="00E73A13" w:rsidRDefault="00E73A13" w:rsidP="00E73A13"/>
    <w:p w:rsidR="00862400" w:rsidRPr="00790070" w:rsidRDefault="00862400" w:rsidP="00C723A1">
      <w:pPr>
        <w:spacing w:line="276" w:lineRule="auto"/>
        <w:ind w:firstLine="360"/>
        <w:jc w:val="both"/>
        <w:rPr>
          <w:sz w:val="28"/>
          <w:szCs w:val="28"/>
        </w:rPr>
      </w:pPr>
      <w:r w:rsidRPr="00790070">
        <w:rPr>
          <w:b/>
          <w:bCs/>
          <w:sz w:val="28"/>
          <w:szCs w:val="28"/>
        </w:rPr>
        <w:t>§ 2.</w:t>
      </w:r>
      <w:r w:rsidRPr="00790070">
        <w:rPr>
          <w:bCs/>
          <w:sz w:val="28"/>
          <w:szCs w:val="28"/>
        </w:rPr>
        <w:t xml:space="preserve"> </w:t>
      </w:r>
      <w:r w:rsidRPr="00790070">
        <w:rPr>
          <w:sz w:val="28"/>
          <w:szCs w:val="28"/>
        </w:rPr>
        <w:t xml:space="preserve"> Zarządzenie wchodzi w życie z dniem podpisania.</w:t>
      </w:r>
    </w:p>
    <w:p w:rsidR="002F0232" w:rsidRPr="00790070" w:rsidRDefault="002F0232">
      <w:pPr>
        <w:rPr>
          <w:sz w:val="28"/>
          <w:szCs w:val="28"/>
        </w:rPr>
      </w:pPr>
    </w:p>
    <w:sectPr w:rsidR="002F0232" w:rsidRPr="00790070" w:rsidSect="002F02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862400"/>
    <w:rsid w:val="000035F2"/>
    <w:rsid w:val="000434C4"/>
    <w:rsid w:val="000537A8"/>
    <w:rsid w:val="000A33E4"/>
    <w:rsid w:val="001241C0"/>
    <w:rsid w:val="001F3AA1"/>
    <w:rsid w:val="00225A49"/>
    <w:rsid w:val="00231667"/>
    <w:rsid w:val="00236A15"/>
    <w:rsid w:val="00237FF6"/>
    <w:rsid w:val="00257B64"/>
    <w:rsid w:val="00282D0D"/>
    <w:rsid w:val="002F0232"/>
    <w:rsid w:val="00370B80"/>
    <w:rsid w:val="003F0135"/>
    <w:rsid w:val="003F32F1"/>
    <w:rsid w:val="00432C61"/>
    <w:rsid w:val="00445ED1"/>
    <w:rsid w:val="00475513"/>
    <w:rsid w:val="005658A3"/>
    <w:rsid w:val="005D12F5"/>
    <w:rsid w:val="00621E4E"/>
    <w:rsid w:val="006518C1"/>
    <w:rsid w:val="00790070"/>
    <w:rsid w:val="007A2127"/>
    <w:rsid w:val="007C578B"/>
    <w:rsid w:val="007D487F"/>
    <w:rsid w:val="007F30C5"/>
    <w:rsid w:val="00862400"/>
    <w:rsid w:val="0089713B"/>
    <w:rsid w:val="009867BE"/>
    <w:rsid w:val="009A6791"/>
    <w:rsid w:val="00A10412"/>
    <w:rsid w:val="00A536E5"/>
    <w:rsid w:val="00AD71BF"/>
    <w:rsid w:val="00AF3811"/>
    <w:rsid w:val="00B64374"/>
    <w:rsid w:val="00B94391"/>
    <w:rsid w:val="00B95559"/>
    <w:rsid w:val="00C3124C"/>
    <w:rsid w:val="00C723A1"/>
    <w:rsid w:val="00CA78D5"/>
    <w:rsid w:val="00CF6227"/>
    <w:rsid w:val="00D02CCE"/>
    <w:rsid w:val="00DA2740"/>
    <w:rsid w:val="00DF0CC3"/>
    <w:rsid w:val="00E17F9C"/>
    <w:rsid w:val="00E73A13"/>
    <w:rsid w:val="00EB59A4"/>
    <w:rsid w:val="00EF5664"/>
    <w:rsid w:val="00F029AF"/>
    <w:rsid w:val="00F21FB7"/>
    <w:rsid w:val="00F642A7"/>
    <w:rsid w:val="00FC0E12"/>
    <w:rsid w:val="00FF11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24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F30C5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F30C5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62400"/>
    <w:pPr>
      <w:keepNext/>
      <w:keepLines/>
      <w:spacing w:before="200"/>
      <w:outlineLvl w:val="2"/>
    </w:pPr>
    <w:rPr>
      <w:rFonts w:ascii="Arial" w:hAnsi="Arial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F30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7F30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zodstpw">
    <w:name w:val="No Spacing"/>
    <w:uiPriority w:val="1"/>
    <w:qFormat/>
    <w:rsid w:val="007F30C5"/>
    <w:pPr>
      <w:spacing w:after="0" w:line="240" w:lineRule="auto"/>
    </w:pPr>
  </w:style>
  <w:style w:type="character" w:customStyle="1" w:styleId="Nagwek3Znak">
    <w:name w:val="Nagłówek 3 Znak"/>
    <w:basedOn w:val="Domylnaczcionkaakapitu"/>
    <w:link w:val="Nagwek3"/>
    <w:uiPriority w:val="9"/>
    <w:rsid w:val="00862400"/>
    <w:rPr>
      <w:rFonts w:ascii="Arial" w:eastAsia="Times New Roman" w:hAnsi="Arial" w:cs="Times New Roman"/>
      <w:b/>
      <w:bCs/>
      <w:color w:val="4F81BD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862400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62400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862400"/>
    <w:pPr>
      <w:jc w:val="center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62400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624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38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— klasyczny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184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PatrycjaT</cp:lastModifiedBy>
  <cp:revision>25</cp:revision>
  <cp:lastPrinted>2019-03-27T09:31:00Z</cp:lastPrinted>
  <dcterms:created xsi:type="dcterms:W3CDTF">2018-03-07T12:09:00Z</dcterms:created>
  <dcterms:modified xsi:type="dcterms:W3CDTF">2021-08-18T13:06:00Z</dcterms:modified>
</cp:coreProperties>
</file>