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897" w:rsidRDefault="00E06897" w:rsidP="00E06897">
      <w:pPr>
        <w:tabs>
          <w:tab w:val="left" w:pos="6030"/>
          <w:tab w:val="left" w:pos="6237"/>
          <w:tab w:val="right" w:pos="9072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Bogdaniec, dnia 23 lutego 2022 r.</w:t>
      </w:r>
      <w:r>
        <w:rPr>
          <w:rFonts w:ascii="Times New Roman" w:hAnsi="Times New Roman"/>
          <w:sz w:val="24"/>
          <w:szCs w:val="24"/>
        </w:rPr>
        <w:tab/>
      </w:r>
    </w:p>
    <w:p w:rsidR="00E06897" w:rsidRDefault="00E06897" w:rsidP="00E06897">
      <w:pPr>
        <w:rPr>
          <w:rFonts w:ascii="Times New Roman" w:hAnsi="Times New Roman"/>
          <w:b/>
          <w:bCs/>
          <w:sz w:val="24"/>
          <w:szCs w:val="24"/>
        </w:rPr>
      </w:pPr>
    </w:p>
    <w:p w:rsidR="00E06897" w:rsidRDefault="00E06897" w:rsidP="00E06897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OGŁOSZENIE </w:t>
      </w:r>
      <w:r>
        <w:rPr>
          <w:rFonts w:ascii="Times New Roman" w:hAnsi="Times New Roman"/>
          <w:b/>
          <w:bCs/>
          <w:sz w:val="24"/>
          <w:szCs w:val="24"/>
        </w:rPr>
        <w:br/>
        <w:t>WÓJTA GMINY BOGDANIEC</w:t>
      </w:r>
    </w:p>
    <w:p w:rsidR="00E06897" w:rsidRPr="003E55F1" w:rsidRDefault="00E06897" w:rsidP="00E06897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sprawie wyników otwartego konkursu ofert na realizację zadań publicznych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3E55F1">
        <w:rPr>
          <w:rFonts w:ascii="Times New Roman" w:hAnsi="Times New Roman"/>
          <w:b/>
          <w:bCs/>
          <w:sz w:val="24"/>
          <w:szCs w:val="24"/>
        </w:rPr>
        <w:t xml:space="preserve">w 2022 roku </w:t>
      </w:r>
    </w:p>
    <w:p w:rsidR="00E06897" w:rsidRDefault="00E06897" w:rsidP="00E0689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Podział środków przyznanych poszczególnym organizacjom na zadania publiczne przedstawia się w następujący sposób:</w:t>
      </w:r>
    </w:p>
    <w:tbl>
      <w:tblPr>
        <w:tblStyle w:val="Tabela-Siatka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27"/>
        <w:gridCol w:w="4111"/>
        <w:gridCol w:w="1701"/>
        <w:gridCol w:w="1559"/>
      </w:tblGrid>
      <w:tr w:rsidR="00E06897" w:rsidTr="0072400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06897" w:rsidRDefault="00E06897" w:rsidP="00724006">
            <w:pPr>
              <w:jc w:val="center"/>
              <w:rPr>
                <w:rStyle w:val="Pogrubienie"/>
                <w:rFonts w:ascii="Times New Roman" w:hAnsi="Times New Roman"/>
                <w:sz w:val="24"/>
                <w:szCs w:val="24"/>
              </w:rPr>
            </w:pPr>
          </w:p>
          <w:p w:rsidR="00E06897" w:rsidRDefault="00E06897" w:rsidP="00724006">
            <w:pPr>
              <w:jc w:val="center"/>
              <w:rPr>
                <w:rStyle w:val="Pogrubienie"/>
                <w:rFonts w:ascii="Times New Roman" w:hAnsi="Times New Roman"/>
                <w:sz w:val="24"/>
                <w:szCs w:val="24"/>
              </w:rPr>
            </w:pPr>
            <w:r w:rsidRPr="003A3898">
              <w:rPr>
                <w:rStyle w:val="Pogrubienie"/>
                <w:rFonts w:ascii="Times New Roman" w:hAnsi="Times New Roman"/>
                <w:sz w:val="24"/>
                <w:szCs w:val="24"/>
              </w:rPr>
              <w:t>Nazwa organizacji</w:t>
            </w:r>
          </w:p>
          <w:p w:rsidR="00E06897" w:rsidRPr="003A3898" w:rsidRDefault="00E06897" w:rsidP="00724006">
            <w:pPr>
              <w:jc w:val="center"/>
              <w:rPr>
                <w:rStyle w:val="Pogrubienie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898">
              <w:rPr>
                <w:rStyle w:val="Pogrubienie"/>
                <w:rFonts w:ascii="Times New Roman" w:hAnsi="Times New Roman"/>
                <w:sz w:val="24"/>
                <w:szCs w:val="24"/>
              </w:rPr>
              <w:t>Tytuł zadania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A3898">
              <w:rPr>
                <w:rFonts w:ascii="Times New Roman" w:hAnsi="Times New Roman"/>
                <w:b/>
                <w:bCs/>
                <w:sz w:val="24"/>
                <w:szCs w:val="24"/>
              </w:rPr>
              <w:t>Wnioskowana kwota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A3898">
              <w:rPr>
                <w:rFonts w:ascii="Times New Roman" w:hAnsi="Times New Roman"/>
                <w:b/>
                <w:bCs/>
                <w:sz w:val="24"/>
                <w:szCs w:val="24"/>
              </w:rPr>
              <w:t>Przyznana kwota</w:t>
            </w:r>
          </w:p>
        </w:tc>
      </w:tr>
      <w:tr w:rsidR="00E06897" w:rsidTr="00724006">
        <w:trPr>
          <w:trHeight w:val="452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6897" w:rsidRPr="003A3898" w:rsidRDefault="00E06897" w:rsidP="0072400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06897" w:rsidRPr="003A3898" w:rsidRDefault="00E06897" w:rsidP="00724006">
            <w:pP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1. </w:t>
            </w:r>
            <w:r w:rsidRPr="003A389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Działalność na rzecz osób w wieku emerytalnym</w:t>
            </w:r>
          </w:p>
        </w:tc>
      </w:tr>
      <w:tr w:rsidR="00E06897" w:rsidTr="0072400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898">
              <w:rPr>
                <w:rFonts w:ascii="Times New Roman" w:hAnsi="Times New Roman"/>
                <w:sz w:val="24"/>
                <w:szCs w:val="24"/>
              </w:rPr>
              <w:t>Stowarzyszenie Bogdaniecki Uniwersytet III Wieku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Aktywny Senior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897" w:rsidRDefault="00E06897" w:rsidP="0072400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389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7 999,93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Default="00E06897" w:rsidP="0072400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389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7 999,93 zł</w:t>
            </w:r>
          </w:p>
        </w:tc>
      </w:tr>
      <w:tr w:rsidR="00E06897" w:rsidTr="00724006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6897" w:rsidRPr="003A3898" w:rsidRDefault="00E06897" w:rsidP="0072400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06897" w:rsidRPr="003A3898" w:rsidRDefault="00E06897" w:rsidP="00724006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2. </w:t>
            </w:r>
            <w:r w:rsidRPr="003A3898">
              <w:rPr>
                <w:rFonts w:ascii="Times New Roman" w:hAnsi="Times New Roman"/>
                <w:b/>
                <w:i/>
                <w:sz w:val="24"/>
                <w:szCs w:val="24"/>
              </w:rPr>
              <w:t>Turystyka i krajoznawstwo</w:t>
            </w:r>
          </w:p>
        </w:tc>
      </w:tr>
      <w:tr w:rsidR="00E06897" w:rsidTr="0072400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898">
              <w:rPr>
                <w:rFonts w:ascii="Times New Roman" w:hAnsi="Times New Roman"/>
                <w:sz w:val="24"/>
                <w:szCs w:val="24"/>
              </w:rPr>
              <w:t xml:space="preserve">Stowarzyszenie </w:t>
            </w:r>
            <w:proofErr w:type="spellStart"/>
            <w:r w:rsidRPr="003A3898">
              <w:rPr>
                <w:rFonts w:ascii="Times New Roman" w:hAnsi="Times New Roman"/>
                <w:sz w:val="24"/>
                <w:szCs w:val="24"/>
              </w:rPr>
              <w:t>Horse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3A3898">
              <w:rPr>
                <w:rFonts w:ascii="Times New Roman" w:hAnsi="Times New Roman"/>
                <w:sz w:val="24"/>
                <w:szCs w:val="24"/>
              </w:rPr>
              <w:t>ports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Bogdanieckim szlakiem konnym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389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898">
              <w:rPr>
                <w:rFonts w:ascii="Times New Roman" w:hAnsi="Times New Roman"/>
                <w:sz w:val="24"/>
                <w:szCs w:val="24"/>
              </w:rPr>
              <w:t>900,00 zł</w:t>
            </w:r>
          </w:p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A389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898">
              <w:rPr>
                <w:rFonts w:ascii="Times New Roman" w:hAnsi="Times New Roman"/>
                <w:sz w:val="24"/>
                <w:szCs w:val="24"/>
              </w:rPr>
              <w:t>000,00 zł</w:t>
            </w:r>
          </w:p>
        </w:tc>
      </w:tr>
      <w:tr w:rsidR="00E06897" w:rsidTr="0072400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898">
              <w:rPr>
                <w:rFonts w:ascii="Times New Roman" w:hAnsi="Times New Roman"/>
                <w:sz w:val="24"/>
                <w:szCs w:val="24"/>
              </w:rPr>
              <w:t>Stowarzyszenie Bogdaniecki Uniwersytet III Wieku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89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Dziadkowie i wnukowie w swojej małej ojczyźnie z historią i przyrodą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za pan brat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744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7744">
              <w:rPr>
                <w:rFonts w:ascii="Times New Roman" w:hAnsi="Times New Roman"/>
                <w:sz w:val="24"/>
                <w:szCs w:val="24"/>
              </w:rPr>
              <w:t>036,80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A389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3 000,00 zł</w:t>
            </w:r>
          </w:p>
        </w:tc>
      </w:tr>
      <w:tr w:rsidR="00E06897" w:rsidTr="00724006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06897" w:rsidRDefault="00E06897" w:rsidP="0072400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06897" w:rsidRPr="003A3898" w:rsidRDefault="00E06897" w:rsidP="00724006">
            <w:pP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3. </w:t>
            </w:r>
            <w:r w:rsidRPr="003A389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Działalność na rzecz dzieci i młodzieży, w tym wypoczynku dzieci i młodzieży</w:t>
            </w:r>
          </w:p>
        </w:tc>
      </w:tr>
      <w:tr w:rsidR="00E06897" w:rsidTr="0072400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897" w:rsidRPr="00FF7744" w:rsidRDefault="00E06897" w:rsidP="0072400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3898">
              <w:rPr>
                <w:rFonts w:ascii="Times New Roman" w:hAnsi="Times New Roman"/>
                <w:bCs/>
                <w:sz w:val="24"/>
                <w:szCs w:val="24"/>
              </w:rPr>
              <w:t>Fundacja Współpraca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Pr="003A3898" w:rsidRDefault="00E06897" w:rsidP="00724006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6897" w:rsidRPr="003A3898" w:rsidRDefault="00E06897" w:rsidP="0072400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3898">
              <w:rPr>
                <w:rFonts w:ascii="Times New Roman" w:hAnsi="Times New Roman"/>
                <w:bCs/>
                <w:sz w:val="24"/>
                <w:szCs w:val="24"/>
              </w:rPr>
              <w:t xml:space="preserve">Kolonia letnia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„Żyj zdrowo, bezpiecznie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3A3898">
              <w:rPr>
                <w:rFonts w:ascii="Times New Roman" w:hAnsi="Times New Roman"/>
                <w:bCs/>
                <w:sz w:val="24"/>
                <w:szCs w:val="24"/>
              </w:rPr>
              <w:t>i aktywnie” z elem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entami profilaktyki zdrowotnej </w:t>
            </w:r>
            <w:r w:rsidRPr="003A3898">
              <w:rPr>
                <w:rFonts w:ascii="Times New Roman" w:hAnsi="Times New Roman"/>
                <w:bCs/>
                <w:sz w:val="24"/>
                <w:szCs w:val="24"/>
              </w:rPr>
              <w:t>i sportowej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3A3898">
              <w:rPr>
                <w:rFonts w:ascii="Times New Roman" w:hAnsi="Times New Roman"/>
                <w:sz w:val="24"/>
                <w:szCs w:val="24"/>
              </w:rPr>
              <w:t>000,00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97" w:rsidRPr="003A3898" w:rsidRDefault="00E06897" w:rsidP="007240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3898">
              <w:rPr>
                <w:rFonts w:ascii="Times New Roman" w:hAnsi="Times New Roman"/>
                <w:sz w:val="24"/>
                <w:szCs w:val="24"/>
              </w:rPr>
              <w:t>10 000,00 zł</w:t>
            </w:r>
          </w:p>
        </w:tc>
      </w:tr>
    </w:tbl>
    <w:p w:rsidR="00E06897" w:rsidRDefault="00E06897" w:rsidP="00E06897">
      <w:pPr>
        <w:rPr>
          <w:rFonts w:ascii="Times New Roman" w:hAnsi="Times New Roman"/>
          <w:sz w:val="24"/>
          <w:szCs w:val="24"/>
        </w:rPr>
      </w:pPr>
    </w:p>
    <w:p w:rsidR="00E06897" w:rsidRDefault="00E06897" w:rsidP="00E06897">
      <w:pPr>
        <w:rPr>
          <w:rFonts w:ascii="Times New Roman" w:hAnsi="Times New Roman"/>
          <w:sz w:val="24"/>
          <w:szCs w:val="24"/>
        </w:rPr>
      </w:pPr>
    </w:p>
    <w:p w:rsidR="00E06897" w:rsidRPr="00E06897" w:rsidRDefault="00E06897" w:rsidP="00E06897">
      <w:pPr>
        <w:jc w:val="both"/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Pr="00E06897">
        <w:rPr>
          <w:rFonts w:ascii="Times New Roman" w:hAnsi="Times New Roman"/>
          <w:sz w:val="24"/>
          <w:szCs w:val="24"/>
        </w:rPr>
        <w:tab/>
      </w:r>
      <w:r w:rsidRPr="00E06897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>Wójt Gminy Bogdaniec</w:t>
      </w:r>
    </w:p>
    <w:p w:rsidR="00E06897" w:rsidRPr="00E06897" w:rsidRDefault="00E06897" w:rsidP="00E06897">
      <w:pPr>
        <w:jc w:val="both"/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</w:pP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  <w:t xml:space="preserve">  </w:t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  <w:t xml:space="preserve">  (-) Krystyna Pławska</w:t>
      </w:r>
    </w:p>
    <w:p w:rsidR="00E06897" w:rsidRPr="00E06897" w:rsidRDefault="00E06897" w:rsidP="00E06897">
      <w:pPr>
        <w:tabs>
          <w:tab w:val="left" w:pos="6030"/>
          <w:tab w:val="right" w:pos="9072"/>
        </w:tabs>
        <w:rPr>
          <w:rFonts w:ascii="Times New Roman" w:hAnsi="Times New Roman"/>
          <w:bCs/>
          <w:sz w:val="24"/>
          <w:szCs w:val="24"/>
        </w:rPr>
      </w:pPr>
    </w:p>
    <w:p w:rsidR="00E06897" w:rsidRPr="00E06897" w:rsidRDefault="00E06897" w:rsidP="00E06897">
      <w:pPr>
        <w:jc w:val="both"/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</w:pPr>
      <w:r w:rsidRPr="00E06897">
        <w:rPr>
          <w:rFonts w:ascii="Times New Roman" w:hAnsi="Times New Roman"/>
          <w:bCs/>
          <w:sz w:val="24"/>
          <w:szCs w:val="24"/>
        </w:rPr>
        <w:tab/>
      </w:r>
      <w:r w:rsidRPr="00E06897">
        <w:rPr>
          <w:sz w:val="24"/>
          <w:szCs w:val="24"/>
        </w:rPr>
        <w:tab/>
      </w:r>
    </w:p>
    <w:p w:rsidR="00E45874" w:rsidRDefault="00E06897" w:rsidP="00E06897">
      <w:pPr>
        <w:tabs>
          <w:tab w:val="left" w:pos="6030"/>
          <w:tab w:val="right" w:pos="9072"/>
        </w:tabs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</w:pP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</w:p>
    <w:p w:rsidR="00E45874" w:rsidRDefault="00E45874" w:rsidP="00E06897">
      <w:pPr>
        <w:tabs>
          <w:tab w:val="left" w:pos="6030"/>
          <w:tab w:val="right" w:pos="9072"/>
        </w:tabs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</w:pPr>
    </w:p>
    <w:p w:rsidR="00E45874" w:rsidRDefault="00E45874" w:rsidP="00E06897">
      <w:pPr>
        <w:tabs>
          <w:tab w:val="left" w:pos="6030"/>
          <w:tab w:val="right" w:pos="9072"/>
        </w:tabs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</w:pPr>
    </w:p>
    <w:p w:rsidR="008C24B9" w:rsidRPr="00E06897" w:rsidRDefault="00E06897" w:rsidP="00E06897">
      <w:pPr>
        <w:tabs>
          <w:tab w:val="left" w:pos="6030"/>
          <w:tab w:val="right" w:pos="9072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  <w:t xml:space="preserve">  </w:t>
      </w:r>
      <w:r w:rsidRPr="00E06897"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  <w:tab/>
        <w:t xml:space="preserve">  (-) Krystyna Pławska</w:t>
      </w:r>
      <w:r w:rsidRPr="00E06897">
        <w:rPr>
          <w:rFonts w:ascii="Times New Roman" w:hAnsi="Times New Roman"/>
          <w:bCs/>
          <w:sz w:val="24"/>
          <w:szCs w:val="24"/>
        </w:rPr>
        <w:tab/>
      </w:r>
      <w:r w:rsidRPr="00E06897">
        <w:rPr>
          <w:rFonts w:ascii="Times New Roman" w:hAnsi="Times New Roman"/>
          <w:bCs/>
          <w:sz w:val="24"/>
          <w:szCs w:val="24"/>
        </w:rPr>
        <w:tab/>
      </w:r>
      <w:r w:rsidRPr="00E06897">
        <w:rPr>
          <w:rFonts w:ascii="Times New Roman" w:hAnsi="Times New Roman"/>
          <w:bCs/>
          <w:sz w:val="24"/>
          <w:szCs w:val="24"/>
        </w:rPr>
        <w:tab/>
      </w:r>
      <w:r w:rsidRPr="00E06897">
        <w:rPr>
          <w:rFonts w:ascii="Times New Roman" w:hAnsi="Times New Roman"/>
          <w:bCs/>
          <w:sz w:val="24"/>
          <w:szCs w:val="24"/>
        </w:rPr>
        <w:tab/>
      </w:r>
      <w:r w:rsidRPr="00E06897">
        <w:rPr>
          <w:rFonts w:ascii="Times New Roman" w:hAnsi="Times New Roman"/>
          <w:bCs/>
          <w:sz w:val="24"/>
          <w:szCs w:val="24"/>
        </w:rPr>
        <w:tab/>
      </w:r>
      <w:r w:rsidRPr="00E06897">
        <w:rPr>
          <w:rFonts w:ascii="Times New Roman" w:hAnsi="Times New Roman"/>
          <w:bCs/>
          <w:sz w:val="24"/>
          <w:szCs w:val="24"/>
        </w:rPr>
        <w:tab/>
      </w:r>
      <w:r w:rsidRPr="00E06897">
        <w:rPr>
          <w:rFonts w:ascii="Times New Roman" w:hAnsi="Times New Roman"/>
          <w:bCs/>
          <w:sz w:val="24"/>
          <w:szCs w:val="24"/>
        </w:rPr>
        <w:tab/>
        <w:t xml:space="preserve">  </w:t>
      </w:r>
      <w:r w:rsidRPr="00E06897">
        <w:rPr>
          <w:rFonts w:ascii="Times New Roman" w:hAnsi="Times New Roman"/>
          <w:bCs/>
          <w:sz w:val="24"/>
          <w:szCs w:val="24"/>
        </w:rPr>
        <w:tab/>
        <w:t xml:space="preserve">  (-) Krystyna Pławska</w:t>
      </w:r>
    </w:p>
    <w:sectPr w:rsidR="008C24B9" w:rsidRPr="00E068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D0"/>
    <w:rsid w:val="004247ED"/>
    <w:rsid w:val="008C24B9"/>
    <w:rsid w:val="009848D0"/>
    <w:rsid w:val="00E06897"/>
    <w:rsid w:val="00E4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89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0689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0689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45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89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0689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0689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45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4</cp:revision>
  <dcterms:created xsi:type="dcterms:W3CDTF">2022-02-23T13:10:00Z</dcterms:created>
  <dcterms:modified xsi:type="dcterms:W3CDTF">2022-02-23T13:22:00Z</dcterms:modified>
</cp:coreProperties>
</file>