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90205" w14:textId="77777777" w:rsidR="00A4619A" w:rsidRPr="00784259" w:rsidRDefault="003C480D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ZARZĄDZENIE Nr 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BR 0050.</w:t>
      </w:r>
      <w:r w:rsidR="00D534CF">
        <w:rPr>
          <w:rStyle w:val="Teksttreci20"/>
          <w:rFonts w:ascii="Times New Roman" w:hAnsi="Times New Roman" w:cs="Times New Roman"/>
          <w:bCs w:val="0"/>
          <w:sz w:val="28"/>
          <w:szCs w:val="28"/>
        </w:rPr>
        <w:t>21</w:t>
      </w:r>
      <w:r w:rsidR="00163FED">
        <w:rPr>
          <w:rStyle w:val="Teksttreci20"/>
          <w:rFonts w:ascii="Times New Roman" w:hAnsi="Times New Roman" w:cs="Times New Roman"/>
          <w:bCs w:val="0"/>
          <w:sz w:val="28"/>
          <w:szCs w:val="28"/>
        </w:rPr>
        <w:t>9</w:t>
      </w: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.2022 </w:t>
      </w:r>
    </w:p>
    <w:p w14:paraId="0A9F2E32" w14:textId="77777777" w:rsidR="00A4619A" w:rsidRPr="00784259" w:rsidRDefault="00A4619A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Wójta Gminy Bogdaniec</w:t>
      </w:r>
      <w:r w:rsidR="003C480D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 </w:t>
      </w:r>
    </w:p>
    <w:p w14:paraId="17BBE65E" w14:textId="77777777" w:rsidR="003C480D" w:rsidRPr="00784259" w:rsidRDefault="003C480D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z dnia </w:t>
      </w:r>
      <w:r w:rsidR="00163FED">
        <w:rPr>
          <w:rStyle w:val="Teksttreci20"/>
          <w:rFonts w:ascii="Times New Roman" w:hAnsi="Times New Roman" w:cs="Times New Roman"/>
          <w:bCs w:val="0"/>
          <w:sz w:val="28"/>
          <w:szCs w:val="28"/>
        </w:rPr>
        <w:t>0</w:t>
      </w:r>
      <w:r w:rsidR="008B5A25">
        <w:rPr>
          <w:rStyle w:val="Teksttreci20"/>
          <w:rFonts w:ascii="Times New Roman" w:hAnsi="Times New Roman" w:cs="Times New Roman"/>
          <w:bCs w:val="0"/>
          <w:sz w:val="28"/>
          <w:szCs w:val="28"/>
        </w:rPr>
        <w:t>3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163FED">
        <w:rPr>
          <w:rStyle w:val="Teksttreci20"/>
          <w:rFonts w:ascii="Times New Roman" w:hAnsi="Times New Roman" w:cs="Times New Roman"/>
          <w:bCs w:val="0"/>
          <w:sz w:val="28"/>
          <w:szCs w:val="28"/>
        </w:rPr>
        <w:t>czerwca</w:t>
      </w: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 2022 r.</w:t>
      </w:r>
    </w:p>
    <w:p w14:paraId="1E817273" w14:textId="77777777" w:rsidR="00A4619A" w:rsidRPr="00784259" w:rsidRDefault="00A4619A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</w:p>
    <w:p w14:paraId="6710787F" w14:textId="77777777" w:rsidR="00A4619A" w:rsidRPr="00784259" w:rsidRDefault="00A4619A" w:rsidP="00A461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EB8E5A" w14:textId="77777777" w:rsidR="00A4619A" w:rsidRPr="00784259" w:rsidRDefault="003C480D" w:rsidP="00A4619A">
      <w:pPr>
        <w:tabs>
          <w:tab w:val="left" w:pos="8789"/>
        </w:tabs>
        <w:spacing w:after="180"/>
        <w:ind w:right="283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w sprawie ogłoszenia konkursu na stanowisko 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d</w:t>
      </w: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yrektora 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Gminnego Przedszkola Publicznego w </w:t>
      </w:r>
      <w:r w:rsidR="00163FED">
        <w:rPr>
          <w:rStyle w:val="Teksttreci20"/>
          <w:rFonts w:ascii="Times New Roman" w:hAnsi="Times New Roman" w:cs="Times New Roman"/>
          <w:bCs w:val="0"/>
          <w:sz w:val="28"/>
          <w:szCs w:val="28"/>
        </w:rPr>
        <w:t>Bogdańcu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.</w:t>
      </w:r>
    </w:p>
    <w:p w14:paraId="50C11A51" w14:textId="77777777" w:rsidR="003C480D" w:rsidRPr="00784259" w:rsidRDefault="003C480D" w:rsidP="00A4619A">
      <w:pPr>
        <w:tabs>
          <w:tab w:val="left" w:pos="8789"/>
        </w:tabs>
        <w:spacing w:after="180"/>
        <w:ind w:right="283"/>
        <w:jc w:val="center"/>
        <w:rPr>
          <w:rFonts w:ascii="Times New Roman" w:hAnsi="Times New Roman" w:cs="Times New Roman"/>
          <w:sz w:val="28"/>
          <w:szCs w:val="28"/>
        </w:rPr>
      </w:pPr>
    </w:p>
    <w:p w14:paraId="1B1B6693" w14:textId="77777777" w:rsidR="00B75A5B" w:rsidRDefault="003C480D" w:rsidP="00B75A5B">
      <w:pPr>
        <w:tabs>
          <w:tab w:val="left" w:pos="8789"/>
        </w:tabs>
        <w:spacing w:after="281"/>
        <w:ind w:left="20" w:right="20" w:firstLine="700"/>
        <w:jc w:val="both"/>
        <w:rPr>
          <w:rStyle w:val="Teksttreci0"/>
          <w:rFonts w:ascii="Times New Roman" w:hAnsi="Times New Roman" w:cs="Times New Roman"/>
          <w:b/>
          <w:sz w:val="28"/>
          <w:szCs w:val="28"/>
        </w:rPr>
      </w:pP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Na podstawie </w:t>
      </w:r>
      <w:r w:rsidR="00784259" w:rsidRPr="00784259">
        <w:rPr>
          <w:rStyle w:val="Teksttreci0"/>
          <w:rFonts w:ascii="Times New Roman" w:hAnsi="Times New Roman" w:cs="Times New Roman"/>
          <w:sz w:val="28"/>
          <w:szCs w:val="28"/>
        </w:rPr>
        <w:t>art. 63 ust. 1 i 10 w związku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z art. 29 ust. 1 pkt 2 ustawy </w:t>
      </w:r>
      <w:r w:rsid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      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z dnia 14 grudnia 2016 r. - Prawo oświatowe (Dz. U. z 2021r. poz. 1082 </w:t>
      </w:r>
      <w:r w:rsid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                    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ze zm.), oraz § 1 ust. 1 rozporządzenia Ministra Edukacji Narodowej z dnia </w:t>
      </w:r>
      <w:r w:rsid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            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11 sierpnia 2017r. w sprawie regulaminu konkursu na stanowisko dyrektora publicznego przedszkola, publicznej szkoły podstawowej, publicznej szkoły ponadpodstawowej lub publicznej placówki oraz trybu pracy komisji konkursowej (Dz. U. z 2021r. poz. 1428) zarządzam, co następuje:</w:t>
      </w:r>
      <w:r w:rsidR="00D242B3">
        <w:rPr>
          <w:rStyle w:val="Teksttreci0"/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053AE461" w14:textId="77777777" w:rsidR="00803B57" w:rsidRPr="00E6642B" w:rsidRDefault="00D242B3" w:rsidP="00B75A5B">
      <w:pPr>
        <w:tabs>
          <w:tab w:val="left" w:pos="8789"/>
        </w:tabs>
        <w:spacing w:after="281"/>
        <w:ind w:left="20" w:right="20" w:firstLine="440"/>
        <w:jc w:val="both"/>
        <w:rPr>
          <w:rStyle w:val="Teksttreci0"/>
          <w:rFonts w:ascii="Times New Roman" w:eastAsiaTheme="minorHAnsi" w:hAnsi="Times New Roman" w:cs="Times New Roman"/>
          <w:color w:val="auto"/>
          <w:spacing w:val="0"/>
          <w:sz w:val="28"/>
          <w:szCs w:val="28"/>
          <w:lang w:eastAsia="en-US" w:bidi="ar-SA"/>
        </w:rPr>
      </w:pPr>
      <w:r w:rsidRPr="00D242B3">
        <w:rPr>
          <w:rStyle w:val="Teksttreci0"/>
          <w:rFonts w:ascii="Times New Roman" w:hAnsi="Times New Roman" w:cs="Times New Roman"/>
          <w:b/>
          <w:sz w:val="28"/>
          <w:szCs w:val="28"/>
        </w:rPr>
        <w:t>§1.</w:t>
      </w:r>
      <w:r>
        <w:rPr>
          <w:rStyle w:val="Teksttreci0"/>
          <w:rFonts w:ascii="Times New Roman" w:hAnsi="Times New Roman" w:cs="Times New Roman"/>
          <w:sz w:val="28"/>
          <w:szCs w:val="28"/>
        </w:rPr>
        <w:t>Ogłaszam konkurs na stanowisko dyrektora Gminnego Przedszkola</w:t>
      </w:r>
      <w:r w:rsidR="00B75A5B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Teksttreci0"/>
          <w:rFonts w:ascii="Times New Roman" w:hAnsi="Times New Roman" w:cs="Times New Roman"/>
          <w:sz w:val="28"/>
          <w:szCs w:val="28"/>
        </w:rPr>
        <w:t xml:space="preserve">Publicznego w </w:t>
      </w:r>
      <w:r w:rsidR="00163FED">
        <w:rPr>
          <w:rStyle w:val="Teksttreci0"/>
          <w:rFonts w:ascii="Times New Roman" w:hAnsi="Times New Roman" w:cs="Times New Roman"/>
          <w:sz w:val="28"/>
          <w:szCs w:val="28"/>
        </w:rPr>
        <w:t>Bogdańcu</w:t>
      </w:r>
      <w:r>
        <w:rPr>
          <w:rStyle w:val="Teksttreci0"/>
          <w:rFonts w:ascii="Times New Roman" w:hAnsi="Times New Roman" w:cs="Times New Roman"/>
          <w:sz w:val="28"/>
          <w:szCs w:val="28"/>
        </w:rPr>
        <w:t xml:space="preserve">, ul. </w:t>
      </w:r>
      <w:r w:rsidR="00163FED">
        <w:rPr>
          <w:rStyle w:val="Teksttreci0"/>
          <w:rFonts w:ascii="Times New Roman" w:hAnsi="Times New Roman" w:cs="Times New Roman"/>
          <w:sz w:val="28"/>
          <w:szCs w:val="28"/>
        </w:rPr>
        <w:t>Leśna 14</w:t>
      </w:r>
      <w:r w:rsidR="00E64BA5">
        <w:rPr>
          <w:rStyle w:val="Teksttreci0"/>
          <w:rFonts w:ascii="Times New Roman" w:hAnsi="Times New Roman" w:cs="Times New Roman"/>
          <w:sz w:val="28"/>
          <w:szCs w:val="28"/>
        </w:rPr>
        <w:t>,</w:t>
      </w:r>
      <w:r>
        <w:rPr>
          <w:rStyle w:val="Teksttreci0"/>
          <w:rFonts w:ascii="Times New Roman" w:hAnsi="Times New Roman" w:cs="Times New Roman"/>
          <w:sz w:val="28"/>
          <w:szCs w:val="28"/>
        </w:rPr>
        <w:t xml:space="preserve"> 66-450 Bogdaniec.          </w:t>
      </w:r>
    </w:p>
    <w:p w14:paraId="3F5821F3" w14:textId="77777777" w:rsidR="003C480D" w:rsidRPr="00784259" w:rsidRDefault="00570541" w:rsidP="00803B57">
      <w:pPr>
        <w:widowControl w:val="0"/>
        <w:spacing w:after="0" w:line="360" w:lineRule="auto"/>
        <w:ind w:left="460"/>
        <w:rPr>
          <w:rStyle w:val="Teksttreci0"/>
          <w:rFonts w:ascii="Times New Roman" w:hAnsi="Times New Roman" w:cs="Times New Roman"/>
          <w:sz w:val="28"/>
          <w:szCs w:val="28"/>
        </w:rPr>
      </w:pPr>
      <w:r w:rsidRPr="00784259">
        <w:rPr>
          <w:rStyle w:val="Teksttreci0"/>
          <w:rFonts w:ascii="Times New Roman" w:hAnsi="Times New Roman" w:cs="Times New Roman"/>
          <w:b/>
          <w:sz w:val="28"/>
          <w:szCs w:val="28"/>
        </w:rPr>
        <w:t>§2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.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O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głoszeni</w:t>
      </w:r>
      <w:r w:rsidR="00BA52AF">
        <w:rPr>
          <w:rStyle w:val="Teksttreci0"/>
          <w:rFonts w:ascii="Times New Roman" w:hAnsi="Times New Roman" w:cs="Times New Roman"/>
          <w:sz w:val="28"/>
          <w:szCs w:val="28"/>
        </w:rPr>
        <w:t>e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o konkursie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stanowi 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załącznik do niniejszego zarządzenia.</w:t>
      </w:r>
    </w:p>
    <w:p w14:paraId="331B3069" w14:textId="77777777" w:rsidR="003C480D" w:rsidRPr="00784259" w:rsidRDefault="00570541" w:rsidP="00784259">
      <w:pPr>
        <w:widowControl w:val="0"/>
        <w:spacing w:after="281" w:line="336" w:lineRule="exact"/>
        <w:ind w:firstLine="460"/>
        <w:rPr>
          <w:rStyle w:val="Teksttreci0"/>
          <w:rFonts w:ascii="Times New Roman" w:hAnsi="Times New Roman" w:cs="Times New Roman"/>
          <w:sz w:val="28"/>
          <w:szCs w:val="28"/>
        </w:rPr>
      </w:pPr>
      <w:r w:rsidRPr="00784259">
        <w:rPr>
          <w:rStyle w:val="Teksttreci0"/>
          <w:rFonts w:ascii="Times New Roman" w:hAnsi="Times New Roman" w:cs="Times New Roman"/>
          <w:b/>
          <w:sz w:val="28"/>
          <w:szCs w:val="28"/>
        </w:rPr>
        <w:t>§3</w:t>
      </w:r>
      <w:r w:rsidRPr="00784259">
        <w:rPr>
          <w:sz w:val="28"/>
          <w:szCs w:val="28"/>
        </w:rPr>
        <w:t xml:space="preserve">.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O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głoszenie o konkursie zamieszcza się na stronie internetowej Urzędu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Gminy Bogdaniec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,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w Biuletynie Informacji Publicznej Gminy Bogdaniec oraz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na tablicy ogłoszeń Urzędu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Gminy Bogdaniec</w:t>
      </w:r>
      <w:r w:rsidR="00E64BA5">
        <w:rPr>
          <w:rStyle w:val="Teksttreci0"/>
          <w:rFonts w:ascii="Times New Roman" w:hAnsi="Times New Roman" w:cs="Times New Roman"/>
          <w:sz w:val="28"/>
          <w:szCs w:val="28"/>
        </w:rPr>
        <w:t>.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</w:p>
    <w:p w14:paraId="351CEA69" w14:textId="77777777" w:rsidR="00B75A5B" w:rsidRPr="00784259" w:rsidRDefault="00E6642B" w:rsidP="00B75A5B">
      <w:pPr>
        <w:spacing w:after="0" w:line="360" w:lineRule="auto"/>
        <w:ind w:right="181" w:firstLine="4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Teksttreci0"/>
          <w:rFonts w:ascii="Times New Roman" w:hAnsi="Times New Roman" w:cs="Times New Roman"/>
          <w:b/>
          <w:sz w:val="28"/>
          <w:szCs w:val="28"/>
        </w:rPr>
        <w:t>§4.</w:t>
      </w:r>
      <w:r>
        <w:rPr>
          <w:rStyle w:val="Teksttreci0"/>
          <w:rFonts w:ascii="Times New Roman" w:hAnsi="Times New Roman" w:cs="Times New Roman"/>
          <w:sz w:val="28"/>
          <w:szCs w:val="28"/>
        </w:rPr>
        <w:t>Wy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konanie zarz</w:t>
      </w:r>
      <w:r w:rsidR="00BA52AF">
        <w:rPr>
          <w:rStyle w:val="Teksttreci0"/>
          <w:rFonts w:ascii="Times New Roman" w:hAnsi="Times New Roman" w:cs="Times New Roman"/>
          <w:sz w:val="28"/>
          <w:szCs w:val="28"/>
        </w:rPr>
        <w:t>ądzenia powierza się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  <w:r w:rsidR="00784259" w:rsidRPr="00784259">
        <w:rPr>
          <w:rStyle w:val="Teksttreci0"/>
          <w:rFonts w:ascii="Times New Roman" w:hAnsi="Times New Roman" w:cs="Times New Roman"/>
          <w:sz w:val="28"/>
          <w:szCs w:val="28"/>
        </w:rPr>
        <w:t>Sekretarzowi Gminy Bogdaniec.</w:t>
      </w:r>
    </w:p>
    <w:p w14:paraId="315995D0" w14:textId="782DB149" w:rsidR="0056571D" w:rsidRDefault="00784259" w:rsidP="00B75A5B">
      <w:pPr>
        <w:spacing w:after="0" w:line="360" w:lineRule="auto"/>
        <w:ind w:right="181" w:firstLine="459"/>
        <w:rPr>
          <w:rStyle w:val="Teksttreci0"/>
          <w:rFonts w:ascii="Times New Roman" w:hAnsi="Times New Roman" w:cs="Times New Roman"/>
          <w:sz w:val="28"/>
          <w:szCs w:val="28"/>
        </w:rPr>
      </w:pPr>
      <w:r w:rsidRPr="00784259">
        <w:rPr>
          <w:rFonts w:ascii="Times New Roman" w:hAnsi="Times New Roman" w:cs="Times New Roman"/>
          <w:b/>
          <w:sz w:val="28"/>
          <w:szCs w:val="28"/>
        </w:rPr>
        <w:t xml:space="preserve">§5. 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Zarządzenie wchodzi w życie z dniem podpisania.</w:t>
      </w:r>
    </w:p>
    <w:p w14:paraId="0BF730B0" w14:textId="77777777" w:rsidR="0056571D" w:rsidRDefault="0056571D">
      <w:pPr>
        <w:rPr>
          <w:rStyle w:val="Teksttreci0"/>
          <w:rFonts w:ascii="Times New Roman" w:hAnsi="Times New Roman" w:cs="Times New Roman"/>
          <w:sz w:val="28"/>
          <w:szCs w:val="28"/>
        </w:rPr>
      </w:pPr>
      <w:r>
        <w:rPr>
          <w:rStyle w:val="Teksttreci0"/>
          <w:rFonts w:ascii="Times New Roman" w:hAnsi="Times New Roman" w:cs="Times New Roman"/>
          <w:sz w:val="28"/>
          <w:szCs w:val="28"/>
        </w:rPr>
        <w:br w:type="page"/>
      </w:r>
    </w:p>
    <w:p w14:paraId="25138A75" w14:textId="77777777" w:rsidR="0056571D" w:rsidRDefault="0056571D" w:rsidP="00D368BC">
      <w:pPr>
        <w:spacing w:after="0" w:line="240" w:lineRule="auto"/>
        <w:ind w:right="23" w:firstLine="4111"/>
        <w:rPr>
          <w:rStyle w:val="Teksttreci60"/>
          <w:rFonts w:ascii="Times New Roman" w:hAnsi="Times New Roman" w:cs="Times New Roman"/>
          <w:sz w:val="24"/>
          <w:szCs w:val="24"/>
        </w:rPr>
      </w:pPr>
      <w:r>
        <w:rPr>
          <w:rStyle w:val="Teksttreci60"/>
          <w:rFonts w:ascii="Times New Roman" w:hAnsi="Times New Roman" w:cs="Times New Roman"/>
          <w:sz w:val="24"/>
          <w:szCs w:val="24"/>
        </w:rPr>
        <w:lastRenderedPageBreak/>
        <w:t xml:space="preserve">Załącznik do Zarządzenia Nr BR 0050.219.2022                                   </w:t>
      </w:r>
    </w:p>
    <w:p w14:paraId="79B37F05" w14:textId="77777777" w:rsidR="0056571D" w:rsidRDefault="0056571D" w:rsidP="0056571D">
      <w:pPr>
        <w:spacing w:after="0" w:line="240" w:lineRule="auto"/>
        <w:ind w:right="23"/>
      </w:pPr>
      <w:r>
        <w:rPr>
          <w:rStyle w:val="Teksttreci60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Wójta Gminy Bogdaniec z dnia 03 czerwca 2022r.</w:t>
      </w:r>
    </w:p>
    <w:p w14:paraId="761CDED2" w14:textId="77777777" w:rsidR="0056571D" w:rsidRDefault="0056571D" w:rsidP="0056571D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sz w:val="24"/>
          <w:szCs w:val="24"/>
        </w:rPr>
      </w:pPr>
    </w:p>
    <w:p w14:paraId="4C9D0FCE" w14:textId="77777777" w:rsidR="0056571D" w:rsidRDefault="0056571D" w:rsidP="0056571D">
      <w:pPr>
        <w:spacing w:after="0" w:line="320" w:lineRule="exact"/>
        <w:jc w:val="center"/>
      </w:pPr>
    </w:p>
    <w:p w14:paraId="407432DE" w14:textId="77777777" w:rsidR="0056571D" w:rsidRDefault="0056571D" w:rsidP="0056571D">
      <w:pPr>
        <w:spacing w:after="0" w:line="320" w:lineRule="exact"/>
        <w:jc w:val="center"/>
        <w:rPr>
          <w:rStyle w:val="Teksttreci20"/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>WÓJT GMINY BOGDANIEC</w:t>
      </w:r>
    </w:p>
    <w:p w14:paraId="44D0511B" w14:textId="77777777" w:rsidR="0056571D" w:rsidRDefault="0056571D" w:rsidP="0056571D">
      <w:pPr>
        <w:spacing w:after="0" w:line="320" w:lineRule="exact"/>
        <w:jc w:val="center"/>
        <w:rPr>
          <w:rStyle w:val="Teksttreci20"/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>OGŁASZA KONKURS</w:t>
      </w:r>
    </w:p>
    <w:p w14:paraId="06C44637" w14:textId="77777777" w:rsidR="0056571D" w:rsidRDefault="0056571D" w:rsidP="0056571D">
      <w:pPr>
        <w:spacing w:after="0" w:line="320" w:lineRule="exact"/>
        <w:jc w:val="center"/>
        <w:rPr>
          <w:rStyle w:val="Teksttreci20"/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 xml:space="preserve"> NA STANOWISKO DYREKTORA</w:t>
      </w:r>
    </w:p>
    <w:p w14:paraId="32C65172" w14:textId="77777777" w:rsidR="0056571D" w:rsidRDefault="0056571D" w:rsidP="0056571D">
      <w:pPr>
        <w:spacing w:after="0" w:line="320" w:lineRule="exact"/>
        <w:jc w:val="center"/>
        <w:rPr>
          <w:rStyle w:val="Teksttreci20"/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 xml:space="preserve"> GMINNEGO  PRZEDSZKOLA PUBLICZNEGO W BOGDAŃCU</w:t>
      </w:r>
    </w:p>
    <w:p w14:paraId="7D2F555B" w14:textId="77777777" w:rsidR="0056571D" w:rsidRDefault="0056571D" w:rsidP="0056571D">
      <w:pPr>
        <w:spacing w:after="0" w:line="320" w:lineRule="exact"/>
        <w:jc w:val="center"/>
        <w:rPr>
          <w:rStyle w:val="Teksttreci20"/>
          <w:rFonts w:ascii="Times New Roman" w:hAnsi="Times New Roman" w:cs="Times New Roman"/>
          <w:sz w:val="24"/>
          <w:szCs w:val="24"/>
        </w:rPr>
      </w:pPr>
    </w:p>
    <w:p w14:paraId="1BEA8730" w14:textId="77777777" w:rsidR="0056571D" w:rsidRDefault="0056571D" w:rsidP="0056571D">
      <w:pPr>
        <w:spacing w:after="0" w:line="320" w:lineRule="exact"/>
        <w:jc w:val="center"/>
        <w:rPr>
          <w:rStyle w:val="Teksttreci20"/>
          <w:rFonts w:ascii="Times New Roman" w:hAnsi="Times New Roman" w:cs="Times New Roman"/>
          <w:sz w:val="24"/>
          <w:szCs w:val="24"/>
        </w:rPr>
      </w:pPr>
    </w:p>
    <w:p w14:paraId="0F50EB1F" w14:textId="77777777" w:rsidR="0056571D" w:rsidRDefault="0056571D" w:rsidP="0056571D">
      <w:pPr>
        <w:spacing w:after="0" w:line="320" w:lineRule="exact"/>
        <w:rPr>
          <w:rStyle w:val="Teksttreci20"/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>I. Organ prowadzący: Gmina Bogdaniec, ul. Mickiewicza 45, 66-450 Bogdaniec</w:t>
      </w:r>
    </w:p>
    <w:p w14:paraId="2E58BDF5" w14:textId="77777777" w:rsidR="0056571D" w:rsidRDefault="0056571D" w:rsidP="0056571D">
      <w:pPr>
        <w:spacing w:after="0" w:line="320" w:lineRule="exact"/>
        <w:rPr>
          <w:rStyle w:val="Teksttreci20"/>
          <w:rFonts w:ascii="Times New Roman" w:hAnsi="Times New Roman" w:cs="Times New Roman"/>
          <w:sz w:val="24"/>
          <w:szCs w:val="24"/>
        </w:rPr>
      </w:pPr>
    </w:p>
    <w:p w14:paraId="1D7C349A" w14:textId="77777777" w:rsidR="0056571D" w:rsidRDefault="0056571D" w:rsidP="0056571D">
      <w:pPr>
        <w:spacing w:after="0" w:line="320" w:lineRule="exact"/>
        <w:rPr>
          <w:rStyle w:val="Teksttreci20"/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 xml:space="preserve">II. Nazwa i adres placówki: Gminne Przedszkole Publiczne w Bogdańcu </w:t>
      </w:r>
    </w:p>
    <w:p w14:paraId="40FAAE32" w14:textId="77777777" w:rsidR="0056571D" w:rsidRDefault="0056571D" w:rsidP="0056571D">
      <w:pPr>
        <w:spacing w:after="0" w:line="320" w:lineRule="exact"/>
        <w:rPr>
          <w:rStyle w:val="Teksttreci20"/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 xml:space="preserve">                                               ul. Leśna 14, 66-450 Bogdaniec</w:t>
      </w:r>
    </w:p>
    <w:p w14:paraId="6BF97B1E" w14:textId="77777777" w:rsidR="0056571D" w:rsidRDefault="0056571D" w:rsidP="0056571D">
      <w:pPr>
        <w:spacing w:after="0" w:line="320" w:lineRule="exact"/>
        <w:jc w:val="center"/>
        <w:rPr>
          <w:rStyle w:val="Teksttreci20"/>
          <w:rFonts w:ascii="Times New Roman" w:hAnsi="Times New Roman" w:cs="Times New Roman"/>
          <w:sz w:val="24"/>
          <w:szCs w:val="24"/>
        </w:rPr>
      </w:pPr>
    </w:p>
    <w:p w14:paraId="5CF52EA0" w14:textId="77777777" w:rsidR="0056571D" w:rsidRDefault="0056571D" w:rsidP="0056571D">
      <w:pPr>
        <w:spacing w:after="0" w:line="320" w:lineRule="exact"/>
      </w:pPr>
      <w:r>
        <w:rPr>
          <w:rFonts w:ascii="Times New Roman" w:hAnsi="Times New Roman" w:cs="Times New Roman"/>
          <w:b/>
          <w:sz w:val="24"/>
          <w:szCs w:val="24"/>
        </w:rPr>
        <w:t>III. Wymagania wobec kandydatów.</w:t>
      </w:r>
    </w:p>
    <w:p w14:paraId="450A8C5D" w14:textId="77777777" w:rsidR="0056571D" w:rsidRDefault="0056571D" w:rsidP="0056571D">
      <w:pPr>
        <w:spacing w:after="0" w:line="320" w:lineRule="exact"/>
        <w:ind w:left="20"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   Do konkursu może przystąpić osoba spełniająca wymagania określone                                       w rozporządzeniu Ministra Edukacji Narodowej z dnia 11 sierpnia 2017r. w sprawie wymagań, jakim powinna odpowiadać osoba zajmująca stanowisko dyrektora oraz inne stanowisko kierownicze w publicznym przedszkolu, publicznej szkole podstawowej, publicznej szkole ponadpodstawowej oraz publicznej placówce (Dz. U. z 2021r. poz. 1449), tj.:</w:t>
      </w:r>
    </w:p>
    <w:p w14:paraId="40B79644" w14:textId="77777777" w:rsidR="0056571D" w:rsidRDefault="0056571D" w:rsidP="0056571D">
      <w:pPr>
        <w:widowControl w:val="0"/>
        <w:tabs>
          <w:tab w:val="left" w:pos="403"/>
        </w:tabs>
        <w:spacing w:after="0" w:line="320" w:lineRule="exact"/>
        <w:ind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>1. Nauczyciel mianowany lub dyplomowany, który spełnia łącznie następujące wymagania:</w:t>
      </w:r>
    </w:p>
    <w:p w14:paraId="5E0C774F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posiada wykształcenie wyższe i tytuł zawodowy magister, magister inżynier lub równorzędny, oraz przygotowanie pedagogiczne i kwalifikacje do zajmowania stanowiska nauczyciela w danym przedszkolu;</w:t>
      </w:r>
    </w:p>
    <w:p w14:paraId="1F49EBEA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ukończył studia pierwszego stopnia, studia drugiego stopnia, jednolite studia magisterskie lub studia podyplomowe z zakresu zarządzania albo kurs kwalifikacyjny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>z zakresu zarządzania oświatą prowadzony zgodnie z przepisami w sprawie placówek doskonalenia nauczycieli;</w:t>
      </w:r>
    </w:p>
    <w:p w14:paraId="71EC3E28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posiada co najmniej pięcioletni staż pracy pedagogicznej na stanowisku nauczyciela lub pięcioletni staż pracy dydaktycznej na stanowisku nauczyciela akademickiego;</w:t>
      </w:r>
    </w:p>
    <w:p w14:paraId="0F196FAF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uzyskał:</w:t>
      </w:r>
    </w:p>
    <w:p w14:paraId="5DDE3675" w14:textId="77777777" w:rsidR="0056571D" w:rsidRDefault="0056571D" w:rsidP="0056571D">
      <w:pPr>
        <w:widowControl w:val="0"/>
        <w:numPr>
          <w:ilvl w:val="0"/>
          <w:numId w:val="16"/>
        </w:numPr>
        <w:spacing w:after="0" w:line="320" w:lineRule="exact"/>
        <w:ind w:left="560" w:hanging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co najmniej bardzo dobrą ocenę pracy w okresie ostatnich pięciu lat pracy lub,</w:t>
      </w:r>
    </w:p>
    <w:p w14:paraId="30DC14F3" w14:textId="77777777" w:rsidR="0056571D" w:rsidRDefault="0056571D" w:rsidP="0056571D">
      <w:pPr>
        <w:widowControl w:val="0"/>
        <w:numPr>
          <w:ilvl w:val="0"/>
          <w:numId w:val="16"/>
        </w:numPr>
        <w:spacing w:after="0" w:line="320" w:lineRule="exact"/>
        <w:ind w:left="560" w:hanging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pozytywną ocenę dorobku zawodowego w okresie ostatniego roku albo</w:t>
      </w:r>
    </w:p>
    <w:p w14:paraId="061C7E14" w14:textId="77777777" w:rsidR="0056571D" w:rsidRDefault="0056571D" w:rsidP="0056571D">
      <w:pPr>
        <w:widowControl w:val="0"/>
        <w:numPr>
          <w:ilvl w:val="0"/>
          <w:numId w:val="16"/>
        </w:numPr>
        <w:spacing w:after="0" w:line="320" w:lineRule="exact"/>
        <w:ind w:left="700" w:right="20" w:hanging="2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w przypadku nauczyciela akademickiego - pozytywną ocenę pracy w okresie ostatnich czterech lat pracy w uczelni,</w:t>
      </w:r>
    </w:p>
    <w:p w14:paraId="0E1D89E7" w14:textId="77777777" w:rsidR="0056571D" w:rsidRDefault="0056571D" w:rsidP="0056571D">
      <w:pPr>
        <w:spacing w:after="0" w:line="320" w:lineRule="exact"/>
        <w:ind w:left="560" w:right="20" w:hanging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- przed przystąpieniem do konkursu na stanowisko dyrektora, a w przypadku, o którym mowa w art. 63 ust. 11 i 12 ustawy z dnia 14 grudnia 2016 r. - Prawo oświatowe, jeżeli nie przeprowadzono konkursu - przed powierzeniem stanowiska dyrektora;</w:t>
      </w:r>
    </w:p>
    <w:p w14:paraId="1E402515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spełnia warunki zdrowotne niezbędne do wykonywania pracy na stanowisku kierowniczym;</w:t>
      </w:r>
    </w:p>
    <w:p w14:paraId="1DDB5905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ma pełną zdolność do czynności prawnych i korzysta z pełni praw publicznych;</w:t>
      </w:r>
    </w:p>
    <w:p w14:paraId="02F2C5C0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6" w:right="2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lastRenderedPageBreak/>
        <w:t xml:space="preserve">nie był prawomocnie ukarany karą dyscyplinarną, o której mowa w art. 76 ust.1 ustawy z dnia 26 stycznia 1982 r. - Karta Nauczyciela (Dz. U. z 2021r. poz. 1762 ze zm.),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 xml:space="preserve">a w przypadku nauczyciela akademickiego - karą dyscyplinarną, o której mowa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>w art. 276 ust. 1 ustawy z dnia 20 lipca 2018r. - Prawo o szkolnictwie wyższym i nauce                        (Dz. U. z 2022 r. poz. 574 ze zm.)  oraz nie toczy się przeciwko niemu postępowanie dyscyplinarne;</w:t>
      </w:r>
    </w:p>
    <w:p w14:paraId="3698FB51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6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nie był skazany prawomocnym wyrokiem za umyślne przestępstwo lub umyślne przestępstwo skarbowe;</w:t>
      </w:r>
    </w:p>
    <w:p w14:paraId="25EE1E7B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nie toczy się przeciwko niemu postępowanie o przestępstwo ścigane z oskarżenia publicznego;</w:t>
      </w:r>
    </w:p>
    <w:p w14:paraId="3B142D2D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6" w:right="2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nie był karany zakazem pełnienia funkcji związanych z dysponowaniem środkami publicznymi, o którym mowa w art. 31 ust. 1 pkt 4 ustawy z dnia 17 grudnia 2004 r.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>o odpowiedzialności za naruszenie dyscypliny finansów publicznych (Dz. U. z 2021 r. poz. 289 ze zm.);</w:t>
      </w:r>
    </w:p>
    <w:p w14:paraId="1015DEAF" w14:textId="77777777" w:rsidR="0056571D" w:rsidRDefault="0056571D" w:rsidP="0056571D">
      <w:pPr>
        <w:widowControl w:val="0"/>
        <w:numPr>
          <w:ilvl w:val="0"/>
          <w:numId w:val="15"/>
        </w:numPr>
        <w:spacing w:after="0" w:line="320" w:lineRule="exact"/>
        <w:ind w:left="426" w:right="20" w:hanging="420"/>
        <w:jc w:val="both"/>
        <w:rPr>
          <w:rStyle w:val="Teksttreci0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w przypadku cudzoziemca - posiada znajomość języka polskiego poświadczoną na zasadach określonych w ustawie z dnia 7 października 1999 r. o języku polskim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>(Dz. U. z 2021 r. poz. 672 ), ukończył studia pierwszego stopnia, studia drugiego stopnia lub jednolite studia magisterskie, na kierunku filologia polska, lub jest tłumaczem przysięgłym języka polskiego.</w:t>
      </w:r>
    </w:p>
    <w:p w14:paraId="320C900E" w14:textId="77777777" w:rsidR="0056571D" w:rsidRDefault="0056571D" w:rsidP="0056571D">
      <w:pPr>
        <w:widowControl w:val="0"/>
        <w:spacing w:after="0" w:line="320" w:lineRule="exact"/>
        <w:ind w:left="520" w:right="20"/>
        <w:jc w:val="both"/>
      </w:pPr>
    </w:p>
    <w:p w14:paraId="26FF3092" w14:textId="77777777" w:rsidR="0056571D" w:rsidRDefault="0056571D" w:rsidP="0056571D">
      <w:pPr>
        <w:widowControl w:val="0"/>
        <w:tabs>
          <w:tab w:val="left" w:pos="498"/>
        </w:tabs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>2. Stanowisko dyrektora publicznego przedszkola może zajmować również nauczyciel mianowany lub dyplomowany, który:</w:t>
      </w:r>
    </w:p>
    <w:p w14:paraId="26F70F75" w14:textId="77777777" w:rsidR="0056571D" w:rsidRDefault="0056571D" w:rsidP="0056571D">
      <w:pPr>
        <w:widowControl w:val="0"/>
        <w:numPr>
          <w:ilvl w:val="0"/>
          <w:numId w:val="17"/>
        </w:numPr>
        <w:spacing w:after="0" w:line="320" w:lineRule="exact"/>
        <w:ind w:left="522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posiada wykształcenie wyższe i tytuł zawodowy licencjat, inżynier lub równorzędny, oraz przygotowanie pedagogiczne i kwalifikacje do zajmowania stanowiska nauczyciela w danym przedszkolu oraz </w:t>
      </w:r>
    </w:p>
    <w:p w14:paraId="6F18BABE" w14:textId="77777777" w:rsidR="0056571D" w:rsidRDefault="0056571D" w:rsidP="0056571D">
      <w:pPr>
        <w:widowControl w:val="0"/>
        <w:numPr>
          <w:ilvl w:val="0"/>
          <w:numId w:val="17"/>
        </w:numPr>
        <w:spacing w:after="0" w:line="320" w:lineRule="exact"/>
        <w:ind w:left="522" w:hanging="420"/>
        <w:jc w:val="both"/>
        <w:rPr>
          <w:rStyle w:val="Teksttreci0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spełnia wymagania określone w pkt 1 </w:t>
      </w:r>
      <w:proofErr w:type="spellStart"/>
      <w:r>
        <w:rPr>
          <w:rStyle w:val="Teksttreci0"/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2-11.</w:t>
      </w:r>
    </w:p>
    <w:p w14:paraId="22C0F08E" w14:textId="77777777" w:rsidR="0056571D" w:rsidRDefault="0056571D" w:rsidP="0056571D">
      <w:pPr>
        <w:widowControl w:val="0"/>
        <w:spacing w:after="0" w:line="320" w:lineRule="exact"/>
        <w:ind w:left="522"/>
        <w:jc w:val="both"/>
      </w:pPr>
    </w:p>
    <w:p w14:paraId="5ED92FDB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>3.   Osoba niebędąca nauczycielem, która spełnia łącznie następujące wymagania:</w:t>
      </w:r>
    </w:p>
    <w:p w14:paraId="4D0DCE35" w14:textId="77777777" w:rsidR="0056571D" w:rsidRDefault="0056571D" w:rsidP="0056571D">
      <w:pPr>
        <w:widowControl w:val="0"/>
        <w:numPr>
          <w:ilvl w:val="0"/>
          <w:numId w:val="18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posiada obywatelstwo polskie, z tym że wymóg ten nie dotyczy obywateli państw członkowskich Unii Europejskiej, państw członkowskich Europejskiego Porozumienia</w:t>
      </w:r>
    </w:p>
    <w:p w14:paraId="25ACA571" w14:textId="77777777" w:rsidR="0056571D" w:rsidRDefault="0056571D" w:rsidP="0056571D">
      <w:pPr>
        <w:widowControl w:val="0"/>
        <w:numPr>
          <w:ilvl w:val="0"/>
          <w:numId w:val="7"/>
        </w:numPr>
        <w:spacing w:after="0" w:line="320" w:lineRule="exact"/>
        <w:ind w:left="52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Wolnym Handlu (EFTA) - stron umowy o Europejskim Obszarze Gospodarczym oraz Konfederacji Szwajcarskiej;</w:t>
      </w:r>
    </w:p>
    <w:p w14:paraId="6B539FE3" w14:textId="77777777" w:rsidR="0056571D" w:rsidRDefault="0056571D" w:rsidP="0056571D">
      <w:pPr>
        <w:widowControl w:val="0"/>
        <w:numPr>
          <w:ilvl w:val="0"/>
          <w:numId w:val="18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posiada wykształcenie wyższe i tytuł zawodowy magister, magister inżynier lub równorzędny;</w:t>
      </w:r>
    </w:p>
    <w:p w14:paraId="0229BE61" w14:textId="77777777" w:rsidR="0056571D" w:rsidRDefault="0056571D" w:rsidP="0056571D">
      <w:pPr>
        <w:widowControl w:val="0"/>
        <w:numPr>
          <w:ilvl w:val="0"/>
          <w:numId w:val="18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posiada co najmniej pięcioletni staż pracy, w tym co najmniej dwuletni staż pracy na stanowisku kierowniczym;</w:t>
      </w:r>
    </w:p>
    <w:p w14:paraId="16794CE8" w14:textId="77777777" w:rsidR="0056571D" w:rsidRDefault="0056571D" w:rsidP="0056571D">
      <w:pPr>
        <w:widowControl w:val="0"/>
        <w:numPr>
          <w:ilvl w:val="0"/>
          <w:numId w:val="18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nie toczy się przeciwko niej postępowanie o przestępstwo ścigane z oskarżenia publicznego lub postępowanie dyscyplinarne;</w:t>
      </w:r>
    </w:p>
    <w:p w14:paraId="46882691" w14:textId="77777777" w:rsidR="0056571D" w:rsidRDefault="0056571D" w:rsidP="0056571D">
      <w:pPr>
        <w:widowControl w:val="0"/>
        <w:numPr>
          <w:ilvl w:val="0"/>
          <w:numId w:val="18"/>
        </w:numPr>
        <w:spacing w:after="0" w:line="320" w:lineRule="exact"/>
        <w:ind w:left="520" w:hanging="420"/>
        <w:jc w:val="both"/>
        <w:rPr>
          <w:rStyle w:val="Teksttreci0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spełnia wymagania określone w pkt 1 </w:t>
      </w:r>
      <w:proofErr w:type="spellStart"/>
      <w:r>
        <w:rPr>
          <w:rStyle w:val="Teksttreci0"/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2, 5, 6, 8,10 i 11.</w:t>
      </w:r>
    </w:p>
    <w:p w14:paraId="703C61B0" w14:textId="77777777" w:rsidR="0056571D" w:rsidRDefault="0056571D" w:rsidP="0056571D">
      <w:pPr>
        <w:widowControl w:val="0"/>
        <w:spacing w:after="0" w:line="320" w:lineRule="exact"/>
        <w:ind w:left="520"/>
        <w:jc w:val="both"/>
      </w:pPr>
    </w:p>
    <w:p w14:paraId="577C950C" w14:textId="77777777" w:rsidR="0056571D" w:rsidRDefault="0056571D" w:rsidP="0056571D">
      <w:pPr>
        <w:widowControl w:val="0"/>
        <w:spacing w:after="0" w:line="320" w:lineRule="exact"/>
        <w:ind w:left="520"/>
        <w:jc w:val="both"/>
      </w:pPr>
    </w:p>
    <w:p w14:paraId="616ECDCA" w14:textId="77777777" w:rsidR="0056571D" w:rsidRDefault="0056571D" w:rsidP="0056571D">
      <w:pPr>
        <w:widowControl w:val="0"/>
        <w:spacing w:after="0" w:line="320" w:lineRule="exact"/>
        <w:ind w:left="520"/>
        <w:jc w:val="both"/>
      </w:pPr>
    </w:p>
    <w:p w14:paraId="72D9B5D1" w14:textId="77777777" w:rsidR="0056571D" w:rsidRDefault="0056571D" w:rsidP="0056571D">
      <w:pPr>
        <w:widowControl w:val="0"/>
        <w:spacing w:after="0" w:line="320" w:lineRule="exact"/>
        <w:ind w:left="520"/>
        <w:jc w:val="both"/>
      </w:pPr>
    </w:p>
    <w:p w14:paraId="2521014C" w14:textId="77777777" w:rsidR="0056571D" w:rsidRDefault="0056571D" w:rsidP="0056571D">
      <w:pPr>
        <w:widowControl w:val="0"/>
        <w:tabs>
          <w:tab w:val="left" w:pos="498"/>
        </w:tabs>
        <w:spacing w:after="0" w:line="320" w:lineRule="exact"/>
        <w:ind w:left="100"/>
        <w:jc w:val="both"/>
        <w:rPr>
          <w:rStyle w:val="Teksttreci20"/>
          <w:rFonts w:ascii="Times New Roman" w:eastAsiaTheme="minorHAnsi" w:hAnsi="Times New Roman" w:cs="Times New Roman"/>
          <w:b w:val="0"/>
          <w:bCs w:val="0"/>
          <w:spacing w:val="0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lastRenderedPageBreak/>
        <w:t>4.  Stanowisko dyrektora w publicznym przedszkolu może zajmować również:</w:t>
      </w:r>
    </w:p>
    <w:p w14:paraId="7E3B8983" w14:textId="77777777" w:rsidR="0056571D" w:rsidRDefault="0056571D" w:rsidP="0056571D">
      <w:pPr>
        <w:pStyle w:val="Akapitzlist"/>
        <w:numPr>
          <w:ilvl w:val="0"/>
          <w:numId w:val="20"/>
        </w:numPr>
        <w:spacing w:after="0" w:line="320" w:lineRule="exact"/>
        <w:ind w:left="567" w:hanging="425"/>
        <w:jc w:val="both"/>
        <w:rPr>
          <w:rStyle w:val="Teksttreci0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nauczyciel mianowany lub dyplomowany, zatrudniony na stanowisku wymagającym kwalifikacji pedagogicznych w urzędzie organu administracji rządowej, kuratorium oświaty, Centrum Edukacji Artystycznej, Centralnej Komisji Egzaminacyjnej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 xml:space="preserve">i okręgowych komisjach egzaminacyjnych, lub </w:t>
      </w:r>
    </w:p>
    <w:p w14:paraId="4D175CAD" w14:textId="77777777" w:rsidR="0056571D" w:rsidRDefault="0056571D" w:rsidP="0056571D">
      <w:pPr>
        <w:pStyle w:val="Akapitzlist"/>
        <w:numPr>
          <w:ilvl w:val="0"/>
          <w:numId w:val="20"/>
        </w:numPr>
        <w:spacing w:after="0" w:line="320" w:lineRule="exact"/>
        <w:ind w:left="567" w:hanging="425"/>
        <w:jc w:val="both"/>
        <w:rPr>
          <w:rStyle w:val="Teksttreci0"/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nauczyciel mianowany lub dyplomowany, zatrudniony na stanowisku innym niż określone w </w:t>
      </w:r>
      <w:proofErr w:type="spellStart"/>
      <w:r>
        <w:rPr>
          <w:rStyle w:val="Teksttreci0"/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1, na którym są realizowane zadania z zakresu oświaty, w urzędzie organu administracji rządowej, kuratorium oświaty, Centrum Edukacji Artystycznej, Centralnej Komisji Egzaminacyjnej i okręgowych komisji egzaminacyjnych, lub                na stanowisku, na którym są realizowane zadania z zakresu oświaty w urzędzie organu administracji samorządowej, lub</w:t>
      </w:r>
    </w:p>
    <w:p w14:paraId="144B3CE1" w14:textId="77777777" w:rsidR="0056571D" w:rsidRDefault="0056571D" w:rsidP="0056571D">
      <w:pPr>
        <w:pStyle w:val="Akapitzlist"/>
        <w:numPr>
          <w:ilvl w:val="0"/>
          <w:numId w:val="20"/>
        </w:numPr>
        <w:spacing w:after="0" w:line="320" w:lineRule="exact"/>
        <w:ind w:left="567" w:hanging="425"/>
        <w:jc w:val="both"/>
        <w:rPr>
          <w:rStyle w:val="Teksttreci0"/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nauczyciel mianowany lub dyplomowany urlopowany lub zwolniony z obowiązku świadczenia pracy na podstawie przepisów ustawy z dnia 23 maja 1991 r. o związkach zawodowych (Dz. U. z 2022 r. poz. 854)</w:t>
      </w:r>
    </w:p>
    <w:p w14:paraId="256B4A06" w14:textId="77777777" w:rsidR="0056571D" w:rsidRDefault="0056571D" w:rsidP="0056571D">
      <w:pPr>
        <w:pStyle w:val="Akapitzlist"/>
        <w:spacing w:after="0" w:line="320" w:lineRule="exact"/>
        <w:ind w:left="567"/>
        <w:jc w:val="both"/>
        <w:rPr>
          <w:rStyle w:val="Teksttreci0"/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- spełniający wymagania określone w rozporządzeniu, z wyjątkiem wymogu posiadania co najmniej bardzo dobrej oceny pracy albo pozytywnej oceny dorobku zawodowego.</w:t>
      </w:r>
    </w:p>
    <w:p w14:paraId="20038A32" w14:textId="77777777" w:rsidR="0056571D" w:rsidRDefault="0056571D" w:rsidP="0056571D">
      <w:pPr>
        <w:pStyle w:val="Akapitzlist"/>
        <w:spacing w:after="0" w:line="320" w:lineRule="exact"/>
        <w:ind w:left="567"/>
        <w:jc w:val="both"/>
      </w:pPr>
    </w:p>
    <w:p w14:paraId="42D9549D" w14:textId="77777777" w:rsidR="0056571D" w:rsidRDefault="0056571D" w:rsidP="0056571D">
      <w:pPr>
        <w:widowControl w:val="0"/>
        <w:tabs>
          <w:tab w:val="left" w:pos="410"/>
        </w:tabs>
        <w:spacing w:after="0" w:line="320" w:lineRule="exact"/>
        <w:ind w:right="20"/>
        <w:jc w:val="both"/>
        <w:rPr>
          <w:rStyle w:val="Teksttreci0"/>
          <w:rFonts w:ascii="Times New Roman" w:hAnsi="Times New Roman" w:cs="Times New Roman"/>
          <w:b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IV. Wskazanie wymaganych dokumentów.</w:t>
      </w:r>
    </w:p>
    <w:p w14:paraId="268FEA92" w14:textId="77777777" w:rsidR="0056571D" w:rsidRDefault="0056571D" w:rsidP="0056571D">
      <w:pPr>
        <w:widowControl w:val="0"/>
        <w:tabs>
          <w:tab w:val="left" w:pos="410"/>
        </w:tabs>
        <w:spacing w:after="0" w:line="320" w:lineRule="exact"/>
        <w:ind w:left="440" w:right="20"/>
        <w:jc w:val="both"/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Zgodnie z § 1 ust. 2 pkt 4 rozporządzenia Ministra Edukacji Narodowej z dnia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 xml:space="preserve">11 sierpnia 2017r. w sprawie regulaminu konkursu na stanowisko dyrektora publicznego przedszkola, publicznej szkoły podstawowej, publicznej szkoły ponadpodstawowej lub publicznej placówki oraz trybu pracy komisji konkursowej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 xml:space="preserve">(Dz. U. z 2021 r. poz. 1428 ) </w:t>
      </w:r>
      <w:r>
        <w:rPr>
          <w:rStyle w:val="Teksttreci2Bezpogrubienia"/>
          <w:rFonts w:ascii="Times New Roman" w:hAnsi="Times New Roman" w:cs="Times New Roman"/>
          <w:b/>
          <w:bCs/>
          <w:spacing w:val="4"/>
          <w:sz w:val="24"/>
          <w:szCs w:val="24"/>
        </w:rPr>
        <w:t>oferty osób przystępujących do konkursu powinny zawierać:</w:t>
      </w:r>
    </w:p>
    <w:p w14:paraId="7A26AD37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uzasadnienie przystąpienia do konkursu wraz z koncepcją funkcjonowania i rozwoju Gminnego Przedszkola Publicznego w Bogdańcu;</w:t>
      </w:r>
    </w:p>
    <w:p w14:paraId="38D01071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życiorys z opisem przebiegu pracy zawodowej, zawierający w szczególności informację o:</w:t>
      </w:r>
    </w:p>
    <w:p w14:paraId="21138376" w14:textId="77777777" w:rsidR="0056571D" w:rsidRDefault="0056571D" w:rsidP="0056571D">
      <w:pPr>
        <w:widowControl w:val="0"/>
        <w:numPr>
          <w:ilvl w:val="0"/>
          <w:numId w:val="10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stażu pracy pedagogicznej - w przypadku nauczyciela albo</w:t>
      </w:r>
    </w:p>
    <w:p w14:paraId="04A7197E" w14:textId="77777777" w:rsidR="0056571D" w:rsidRDefault="0056571D" w:rsidP="0056571D">
      <w:pPr>
        <w:widowControl w:val="0"/>
        <w:numPr>
          <w:ilvl w:val="0"/>
          <w:numId w:val="10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stażu pracy dydaktycznej - w przypadku nauczyciela akademickiego albo</w:t>
      </w:r>
    </w:p>
    <w:p w14:paraId="19899F2A" w14:textId="77777777" w:rsidR="0056571D" w:rsidRDefault="0056571D" w:rsidP="0056571D">
      <w:pPr>
        <w:widowControl w:val="0"/>
        <w:numPr>
          <w:ilvl w:val="0"/>
          <w:numId w:val="10"/>
        </w:numPr>
        <w:spacing w:after="0" w:line="320" w:lineRule="exact"/>
        <w:ind w:left="600" w:hanging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 stażu pracy, w tym stażu pracy na stanowisku kierowniczym - w przypadku osoby      niebędącej nauczycielem;</w:t>
      </w:r>
    </w:p>
    <w:p w14:paraId="4FABBE10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oświadczenie zawierające następujące dane osobowe kandydata:</w:t>
      </w:r>
    </w:p>
    <w:p w14:paraId="0AA7414F" w14:textId="77777777" w:rsidR="0056571D" w:rsidRDefault="0056571D" w:rsidP="0056571D">
      <w:pPr>
        <w:widowControl w:val="0"/>
        <w:numPr>
          <w:ilvl w:val="0"/>
          <w:numId w:val="10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imię (imiona) i nazwisko,</w:t>
      </w:r>
    </w:p>
    <w:p w14:paraId="4D8130D7" w14:textId="77777777" w:rsidR="0056571D" w:rsidRDefault="0056571D" w:rsidP="0056571D">
      <w:pPr>
        <w:widowControl w:val="0"/>
        <w:numPr>
          <w:ilvl w:val="0"/>
          <w:numId w:val="10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datę i miejsce urodzenia,</w:t>
      </w:r>
    </w:p>
    <w:p w14:paraId="703B8A55" w14:textId="77777777" w:rsidR="0056571D" w:rsidRDefault="0056571D" w:rsidP="0056571D">
      <w:pPr>
        <w:widowControl w:val="0"/>
        <w:numPr>
          <w:ilvl w:val="0"/>
          <w:numId w:val="10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obywatelstwo,</w:t>
      </w:r>
    </w:p>
    <w:p w14:paraId="3736E41A" w14:textId="77777777" w:rsidR="0056571D" w:rsidRDefault="0056571D" w:rsidP="0056571D">
      <w:pPr>
        <w:widowControl w:val="0"/>
        <w:numPr>
          <w:ilvl w:val="0"/>
          <w:numId w:val="10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miejsce zamieszkania (adres do korespondencji);</w:t>
      </w:r>
    </w:p>
    <w:p w14:paraId="4FD991C9" w14:textId="77777777" w:rsidR="0056571D" w:rsidRDefault="0056571D" w:rsidP="0056571D">
      <w:pPr>
        <w:widowControl w:val="0"/>
        <w:numPr>
          <w:ilvl w:val="0"/>
          <w:numId w:val="19"/>
        </w:numPr>
        <w:tabs>
          <w:tab w:val="left" w:pos="410"/>
          <w:tab w:val="left" w:pos="2737"/>
          <w:tab w:val="right" w:pos="9110"/>
        </w:tabs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poświadczone przez kandydata za zgodność z oryginałem kopie dokumentów</w:t>
      </w:r>
    </w:p>
    <w:p w14:paraId="68BAABC7" w14:textId="77777777" w:rsidR="0056571D" w:rsidRDefault="0056571D" w:rsidP="0056571D">
      <w:pPr>
        <w:spacing w:after="0" w:line="320" w:lineRule="exact"/>
        <w:ind w:left="440" w:right="20"/>
        <w:jc w:val="both"/>
        <w:rPr>
          <w:rStyle w:val="Teksttreci0"/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potwierdzających posiadanie wymaganego stażu pracy, o którym mowa w </w:t>
      </w:r>
      <w:proofErr w:type="spellStart"/>
      <w:r>
        <w:rPr>
          <w:rStyle w:val="Teksttreci0"/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2, świadectwa pracy, zaświadczenia o zatrudnieniu lub inne dokumenty potwierdzające okres zatrudnienia;</w:t>
      </w:r>
    </w:p>
    <w:p w14:paraId="5C5CD060" w14:textId="77777777" w:rsidR="0056571D" w:rsidRDefault="0056571D" w:rsidP="0056571D">
      <w:p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</w:p>
    <w:p w14:paraId="6FB2DFF8" w14:textId="77777777" w:rsidR="0056571D" w:rsidRDefault="0056571D" w:rsidP="0056571D">
      <w:pPr>
        <w:widowControl w:val="0"/>
        <w:numPr>
          <w:ilvl w:val="0"/>
          <w:numId w:val="19"/>
        </w:numPr>
        <w:tabs>
          <w:tab w:val="left" w:pos="410"/>
          <w:tab w:val="left" w:pos="2735"/>
          <w:tab w:val="right" w:pos="9072"/>
        </w:tabs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poświadczone przez kandydata za zgodność z oryginałem kopie dokumentów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</w:r>
      <w:r>
        <w:rPr>
          <w:rStyle w:val="Teksttreci0"/>
          <w:rFonts w:ascii="Times New Roman" w:hAnsi="Times New Roman" w:cs="Times New Roman"/>
          <w:sz w:val="24"/>
          <w:szCs w:val="24"/>
        </w:rPr>
        <w:lastRenderedPageBreak/>
        <w:t>potwierdzających posiadanie wymaganego wykształcenia, w tym dyplomu ukończenia studiów pierwszego stopnia, studiów drugiego stopnia,</w:t>
      </w:r>
      <w:r>
        <w:rPr>
          <w:rStyle w:val="Teksttreci0"/>
          <w:rFonts w:ascii="Times New Roman" w:hAnsi="Times New Roman" w:cs="Times New Roman"/>
          <w:sz w:val="24"/>
          <w:szCs w:val="24"/>
        </w:rPr>
        <w:tab/>
        <w:t xml:space="preserve">jednolitych studiów magisterskich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>lub świadectwa ukończenia studiów podyplomowych z zakresu zarządzania albo świadectwa ukończenia kursu kwalifikacyjnego z zakresu zarządzania oświatą;</w:t>
      </w:r>
    </w:p>
    <w:p w14:paraId="3C4718EB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w przypadku cudzoziemca - poświadczonej przez kandydata za zgodność z oryginałem kopii:</w:t>
      </w:r>
    </w:p>
    <w:p w14:paraId="0E93B189" w14:textId="77777777" w:rsidR="0056571D" w:rsidRDefault="0056571D" w:rsidP="0056571D">
      <w:pPr>
        <w:widowControl w:val="0"/>
        <w:numPr>
          <w:ilvl w:val="0"/>
          <w:numId w:val="10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dokumentu potwierdzającego znajomość języka polskiego, o którym mowa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>w ustawie z dnia 7 października 1999 r. o języku polskim (Dz. U. z 2021 r. poz. 672 ), lub</w:t>
      </w:r>
    </w:p>
    <w:p w14:paraId="530E9728" w14:textId="77777777" w:rsidR="0056571D" w:rsidRDefault="0056571D" w:rsidP="0056571D">
      <w:pPr>
        <w:widowControl w:val="0"/>
        <w:numPr>
          <w:ilvl w:val="0"/>
          <w:numId w:val="10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dyplomu ukończenia studiów pierwszego stopnia, studiów drugiego stopnia lub jednolitych studiów magisterskich na kierunku filologia polska, lub</w:t>
      </w:r>
    </w:p>
    <w:p w14:paraId="71C9B0D2" w14:textId="77777777" w:rsidR="0056571D" w:rsidRDefault="0056571D" w:rsidP="0056571D">
      <w:pPr>
        <w:widowControl w:val="0"/>
        <w:numPr>
          <w:ilvl w:val="0"/>
          <w:numId w:val="10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dokumentu potwierdzającego prawo do wykonywania zawodu tłumacza przysięgłego języka polskiego;</w:t>
      </w:r>
    </w:p>
    <w:p w14:paraId="61915994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poświadczoną przez kandydata za zgodność z oryginałem kopię zaświadczenia lekarskiego o braku przeciwwskazań zdrowotnych do wykonywania pracy na stanowisku kierowniczym;</w:t>
      </w:r>
    </w:p>
    <w:p w14:paraId="2026752F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right="20" w:hanging="420"/>
        <w:jc w:val="both"/>
        <w:rPr>
          <w:rStyle w:val="Teksttreci0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oświadczenie, że przeciwko kandydatowi nie toczy się postępowanie o przestępstwo ścigane z oskarżenia publicznego lub postępowanie dyscyplinarne;</w:t>
      </w:r>
    </w:p>
    <w:p w14:paraId="7E6A4D8F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right="20" w:hanging="420"/>
        <w:jc w:val="both"/>
      </w:pPr>
      <w:r>
        <w:rPr>
          <w:rStyle w:val="Teksttreci0"/>
          <w:rFonts w:ascii="Times New Roman" w:hAnsi="Times New Roman" w:cs="Times New Roman"/>
          <w:sz w:val="24"/>
          <w:szCs w:val="24"/>
        </w:rPr>
        <w:t>oświadczenie, że kandydat nie był skazany prawomocnym wyrokiem za umyślne przestępstwo lub umyślne przestępstwo skarbowe;</w:t>
      </w:r>
    </w:p>
    <w:p w14:paraId="4F2E5DB6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oświadczenie, że kandydat nie był karany zakazem pełnienia funkcji związanych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>z dysponowaniem środkami publicznymi, o którym mowa w art. 31 ust. 1 pkt 4 ustawy z dnia 17 grudnia 2004 r. o odpowiedzialności za naruszenie dyscypliny finansów publicznych (Dz. U. z 2021 r. poz. 289 ze zm.);</w:t>
      </w:r>
    </w:p>
    <w:p w14:paraId="40CDE536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poświadczoną przez kandydata za zgodność z oryginałem kopię aktu nadania stopnia nauczyciela mianowanego lub dyplomowanego - w przypadku nauczyciela;</w:t>
      </w:r>
    </w:p>
    <w:p w14:paraId="35DF1725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poświadczoną przez kandydata za zgodność z oryginałem kopię karty oceny pracy lub oceny dorobku zawodowego - w przypadku nauczyciela i nauczyciela akademickiego;</w:t>
      </w:r>
    </w:p>
    <w:p w14:paraId="4A87A7B4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w przypadku nauczyciela i nauczyciela akademickiego - oświadczenia, że kandydat nie był prawomocnie ukarany karą dyscyplinarną, o której mowa w art. 76 ust. 1 ustawy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 xml:space="preserve">z dnia 26 stycznia 1982 r. - Karta Nauczyciela (Dz. U. z 2021 r. poz. 1762 ze zm. ), </w:t>
      </w:r>
      <w:r>
        <w:rPr>
          <w:rStyle w:val="Teksttreci0"/>
          <w:rFonts w:ascii="Times New Roman" w:hAnsi="Times New Roman" w:cs="Times New Roman"/>
          <w:sz w:val="24"/>
          <w:szCs w:val="24"/>
        </w:rPr>
        <w:br/>
        <w:t>lub karą dyscyplinarną, o której mowa w art. 276 ust. l ustawy z dnia 20 lipca 2018 r. - Prawo o szkolnictwie wyższym i nauce (Dz. U. z 2022 r. poz. 574 ze zm.);</w:t>
      </w:r>
    </w:p>
    <w:p w14:paraId="5139863F" w14:textId="77777777" w:rsidR="0056571D" w:rsidRDefault="0056571D" w:rsidP="0056571D">
      <w:pPr>
        <w:widowControl w:val="0"/>
        <w:numPr>
          <w:ilvl w:val="0"/>
          <w:numId w:val="19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oświadczenia, że kandydat ma pełną zdolność do czynności prawnych i korzysta z pełni praw publicznych;</w:t>
      </w:r>
    </w:p>
    <w:p w14:paraId="26E00145" w14:textId="77777777" w:rsidR="0056571D" w:rsidRDefault="0056571D" w:rsidP="0056571D">
      <w:p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</w:p>
    <w:p w14:paraId="7A9D7A7F" w14:textId="77777777" w:rsidR="0056571D" w:rsidRDefault="0056571D" w:rsidP="0056571D">
      <w:pPr>
        <w:widowControl w:val="0"/>
        <w:tabs>
          <w:tab w:val="left" w:pos="447"/>
        </w:tabs>
        <w:spacing w:after="0" w:line="320" w:lineRule="exact"/>
        <w:jc w:val="both"/>
        <w:rPr>
          <w:rStyle w:val="Teksttreci20"/>
          <w:rFonts w:ascii="Times New Roman" w:hAnsi="Times New Roman" w:cs="Times New Roman"/>
          <w:sz w:val="24"/>
          <w:szCs w:val="24"/>
        </w:rPr>
      </w:pPr>
      <w:r>
        <w:rPr>
          <w:rStyle w:val="Teksttreci20"/>
          <w:rFonts w:ascii="Times New Roman" w:hAnsi="Times New Roman" w:cs="Times New Roman"/>
          <w:sz w:val="24"/>
          <w:szCs w:val="24"/>
        </w:rPr>
        <w:t>V. Informacja o sposobie i terminie składania ofert.</w:t>
      </w:r>
    </w:p>
    <w:p w14:paraId="06715074" w14:textId="77777777" w:rsidR="0056571D" w:rsidRDefault="0056571D" w:rsidP="0056571D">
      <w:pPr>
        <w:widowControl w:val="0"/>
        <w:tabs>
          <w:tab w:val="left" w:pos="447"/>
        </w:tabs>
        <w:spacing w:after="0" w:line="320" w:lineRule="exact"/>
        <w:jc w:val="both"/>
      </w:pPr>
    </w:p>
    <w:p w14:paraId="44281E6C" w14:textId="77777777" w:rsidR="0056571D" w:rsidRDefault="0056571D" w:rsidP="0056571D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>Oferty należy składać w zamkniętej kopercie z podanym adresem zwrotnym, numerem telefonu do kontaktu oraz z dopiskiem:</w:t>
      </w:r>
    </w:p>
    <w:p w14:paraId="5223FC7C" w14:textId="77777777" w:rsidR="0056571D" w:rsidRDefault="0056571D" w:rsidP="0056571D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sz w:val="24"/>
          <w:szCs w:val="24"/>
        </w:rPr>
        <w:t xml:space="preserve">„ Konkurs na stanowisko dyrektora Gminnego Przedszkola Publicznego w Bogdańcu, </w:t>
      </w:r>
      <w:r>
        <w:rPr>
          <w:rStyle w:val="Teksttreci2Bezpogrubienia"/>
          <w:rFonts w:ascii="Times New Roman" w:hAnsi="Times New Roman" w:cs="Times New Roman"/>
          <w:b/>
          <w:bCs/>
          <w:sz w:val="24"/>
          <w:szCs w:val="24"/>
        </w:rPr>
        <w:br/>
        <w:t>ul. Leśna 14”,</w:t>
      </w:r>
    </w:p>
    <w:p w14:paraId="499A066D" w14:textId="77777777" w:rsidR="0056571D" w:rsidRDefault="0056571D" w:rsidP="0056571D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w terminie do dnia 21 czerwca 2022r</w:t>
      </w:r>
      <w:r>
        <w:rPr>
          <w:rStyle w:val="Teksttreci2Bezpogrubienia"/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 xml:space="preserve"> osobiście w sekretariacie Urzędu Gminy Bogdaniec, 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br/>
        <w:t>ul. Mickiewicza 45 ( pok. Nr 16):</w:t>
      </w:r>
    </w:p>
    <w:p w14:paraId="34F55439" w14:textId="77777777" w:rsidR="0056571D" w:rsidRDefault="0056571D" w:rsidP="0056571D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>- poniedziałek                   od 7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  <w:vertAlign w:val="superscript"/>
        </w:rPr>
        <w:t>.30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 xml:space="preserve"> do 17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  <w:vertAlign w:val="superscript"/>
        </w:rPr>
        <w:t>.00</w:t>
      </w:r>
    </w:p>
    <w:p w14:paraId="42ACD344" w14:textId="77777777" w:rsidR="0056571D" w:rsidRDefault="0056571D" w:rsidP="0056571D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>- wtorek, środa, czwartek  od 7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  <w:vertAlign w:val="superscript"/>
        </w:rPr>
        <w:t>.30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 xml:space="preserve"> do 15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  <w:vertAlign w:val="superscript"/>
        </w:rPr>
        <w:t>.30</w:t>
      </w:r>
    </w:p>
    <w:p w14:paraId="7B31B942" w14:textId="77777777" w:rsidR="0056571D" w:rsidRDefault="0056571D" w:rsidP="0056571D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>- piątek                              od 7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  <w:vertAlign w:val="superscript"/>
        </w:rPr>
        <w:t>.30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 xml:space="preserve"> do 14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  <w:vertAlign w:val="superscript"/>
        </w:rPr>
        <w:t>.00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D9D05D9" w14:textId="77777777" w:rsidR="0056571D" w:rsidRDefault="0056571D" w:rsidP="0056571D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>lub listem poleconym na adres:</w:t>
      </w:r>
    </w:p>
    <w:p w14:paraId="4BF62CD3" w14:textId="77777777" w:rsidR="0056571D" w:rsidRDefault="0056571D" w:rsidP="0056571D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sz w:val="24"/>
          <w:szCs w:val="24"/>
        </w:rPr>
        <w:t>Urząd Gminy Bogdaniec</w:t>
      </w:r>
    </w:p>
    <w:p w14:paraId="3E227012" w14:textId="77777777" w:rsidR="0056571D" w:rsidRDefault="0056571D" w:rsidP="0056571D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sz w:val="24"/>
          <w:szCs w:val="24"/>
        </w:rPr>
        <w:t>ul. Mickiewicza 45</w:t>
      </w:r>
    </w:p>
    <w:p w14:paraId="4A323F13" w14:textId="77777777" w:rsidR="0056571D" w:rsidRDefault="0056571D" w:rsidP="0056571D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sz w:val="24"/>
          <w:szCs w:val="24"/>
        </w:rPr>
        <w:t>66-450 Bogdaniec</w:t>
      </w:r>
    </w:p>
    <w:p w14:paraId="04AAA242" w14:textId="77777777" w:rsidR="0056571D" w:rsidRDefault="0056571D" w:rsidP="0056571D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t xml:space="preserve">W przypadku wysłania dokumentów pocztą za datę doręczenia uważa się dzień wpływu </w:t>
      </w:r>
      <w:r>
        <w:rPr>
          <w:rStyle w:val="Teksttreci2Bezpogrubienia"/>
          <w:rFonts w:ascii="Times New Roman" w:hAnsi="Times New Roman" w:cs="Times New Roman"/>
          <w:bCs/>
          <w:sz w:val="24"/>
          <w:szCs w:val="24"/>
        </w:rPr>
        <w:br/>
        <w:t>do Urzędu Gminy Bogdaniec.</w:t>
      </w:r>
    </w:p>
    <w:p w14:paraId="211F761A" w14:textId="77777777" w:rsidR="0056571D" w:rsidRDefault="0056571D" w:rsidP="0056571D">
      <w:pPr>
        <w:spacing w:after="0" w:line="320" w:lineRule="exact"/>
        <w:ind w:right="20"/>
      </w:pPr>
      <w:r>
        <w:rPr>
          <w:rFonts w:ascii="Times New Roman" w:hAnsi="Times New Roman" w:cs="Times New Roman"/>
          <w:sz w:val="24"/>
          <w:szCs w:val="24"/>
        </w:rPr>
        <w:t>Oferty złożone po terminie nie będą rozpatrywane.</w:t>
      </w:r>
    </w:p>
    <w:p w14:paraId="4F0278CB" w14:textId="77777777" w:rsidR="0056571D" w:rsidRDefault="0056571D" w:rsidP="0056571D">
      <w:pPr>
        <w:spacing w:after="0" w:line="320" w:lineRule="exact"/>
        <w:rPr>
          <w:rStyle w:val="Teksttreci0"/>
          <w:rFonts w:ascii="Times New Roman" w:hAnsi="Times New Roman" w:cs="Times New Roman"/>
          <w:sz w:val="24"/>
          <w:szCs w:val="24"/>
          <w:u w:val="single"/>
        </w:rPr>
      </w:pPr>
      <w:r>
        <w:rPr>
          <w:rStyle w:val="Teksttreci0"/>
          <w:rFonts w:ascii="Times New Roman" w:hAnsi="Times New Roman" w:cs="Times New Roman"/>
          <w:sz w:val="24"/>
          <w:szCs w:val="24"/>
          <w:u w:val="single"/>
        </w:rPr>
        <w:t>W konkursie nie dopuszcza się składanie ofert w postaci elektronicznej.</w:t>
      </w:r>
    </w:p>
    <w:p w14:paraId="2CE0EA2D" w14:textId="77777777" w:rsidR="0056571D" w:rsidRDefault="0056571D" w:rsidP="0056571D">
      <w:pPr>
        <w:spacing w:after="0" w:line="320" w:lineRule="exact"/>
        <w:rPr>
          <w:rStyle w:val="Teksttreci0"/>
          <w:rFonts w:ascii="Times New Roman" w:hAnsi="Times New Roman" w:cs="Times New Roman"/>
          <w:sz w:val="24"/>
          <w:szCs w:val="24"/>
          <w:u w:val="single"/>
        </w:rPr>
      </w:pPr>
    </w:p>
    <w:p w14:paraId="4B847F70" w14:textId="77777777" w:rsidR="0056571D" w:rsidRDefault="0056571D" w:rsidP="0056571D">
      <w:pPr>
        <w:spacing w:after="0" w:line="320" w:lineRule="exact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VI. Informacja  o  sposobie  powiadomienia  kandydatów  o  terminie  i  miejscu    </w:t>
      </w:r>
    </w:p>
    <w:p w14:paraId="3519C348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przeprowadzenia  postępowania  konkursowego.</w:t>
      </w:r>
    </w:p>
    <w:p w14:paraId="38656198" w14:textId="77777777" w:rsidR="0056571D" w:rsidRDefault="0056571D" w:rsidP="0056571D">
      <w:pPr>
        <w:widowControl w:val="0"/>
        <w:tabs>
          <w:tab w:val="left" w:pos="537"/>
        </w:tabs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      Konkurs przeprowadzi komisja konkursowa powołana przez  Wójta Gminy  Bogdaniec.</w:t>
      </w:r>
    </w:p>
    <w:p w14:paraId="245DE627" w14:textId="77777777" w:rsidR="0056571D" w:rsidRDefault="0056571D" w:rsidP="0056571D">
      <w:pPr>
        <w:spacing w:after="0" w:line="320" w:lineRule="exact"/>
        <w:jc w:val="both"/>
        <w:rPr>
          <w:rStyle w:val="Teksttreci0"/>
          <w:rFonts w:ascii="Times New Roman" w:hAnsi="Times New Roman" w:cs="Times New Roman"/>
          <w:sz w:val="24"/>
          <w:szCs w:val="24"/>
        </w:rPr>
      </w:pPr>
      <w:r>
        <w:rPr>
          <w:rStyle w:val="Teksttreci0"/>
          <w:rFonts w:ascii="Times New Roman" w:hAnsi="Times New Roman" w:cs="Times New Roman"/>
          <w:sz w:val="24"/>
          <w:szCs w:val="24"/>
        </w:rPr>
        <w:t>O terminie i miejscu przeprowadzenia postępowania konkursowego kandydaci zostaną powiadomieni indywidualnie w formie pisemnej nie później niż na 7 dni przed terminem posiedzenia komisji konkursowej.</w:t>
      </w:r>
    </w:p>
    <w:p w14:paraId="41532927" w14:textId="77777777" w:rsidR="0056571D" w:rsidRDefault="0056571D" w:rsidP="0056571D">
      <w:pPr>
        <w:spacing w:after="0" w:line="320" w:lineRule="exact"/>
        <w:jc w:val="both"/>
      </w:pPr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Na żądanie organu prowadzącego jednostkę oświatową kandydat jest obowiązany przedstawić oryginały dokumentów, o których mowa w pkt IV </w:t>
      </w:r>
      <w:proofErr w:type="spellStart"/>
      <w:r>
        <w:rPr>
          <w:rStyle w:val="Teksttreci0"/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Style w:val="Teksttreci0"/>
          <w:rFonts w:ascii="Times New Roman" w:hAnsi="Times New Roman" w:cs="Times New Roman"/>
          <w:sz w:val="24"/>
          <w:szCs w:val="24"/>
        </w:rPr>
        <w:t xml:space="preserve"> 4-7, 11, 12.                       Ponadto przed przystąpieniem do rozmowy z kandydatem dopuszczonym do postępowania konkursowego komisja konkursowa ma prawo żądać przedstawienia dowodu osobistego kandydata lub innego dokumentu potwierdzającego jego tożsamość oraz posiadane obywatelstwo.</w:t>
      </w:r>
    </w:p>
    <w:p w14:paraId="2E5EA5D8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000D1FCC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12897DCC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3FABC6CA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3BF6060C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6852D9BE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4D7830A1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16EE6BD4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53AB679A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71B252A3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6119334B" w14:textId="1A7FBD56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318F3A19" w14:textId="77777777" w:rsidR="00D368BC" w:rsidRDefault="00D368BC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1ED1BCA9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6F3F4EE6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6AC2AD89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498854D5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0E2B5715" w14:textId="77777777" w:rsidR="0056571D" w:rsidRDefault="0056571D" w:rsidP="0056571D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14:paraId="2FB88317" w14:textId="77777777" w:rsidR="0056571D" w:rsidRDefault="0056571D" w:rsidP="0056571D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  <w:r>
        <w:rPr>
          <w:b/>
          <w:bCs/>
          <w:lang w:val="pl-PL"/>
        </w:rPr>
        <w:lastRenderedPageBreak/>
        <w:t>KLAUZULA INFORMACYJNA</w:t>
      </w:r>
    </w:p>
    <w:p w14:paraId="5489E79D" w14:textId="77777777" w:rsidR="0056571D" w:rsidRDefault="0056571D" w:rsidP="0056571D">
      <w:pPr>
        <w:pStyle w:val="NormalnyWeb"/>
        <w:spacing w:before="0" w:beforeAutospacing="0" w:after="0" w:afterAutospacing="0"/>
        <w:jc w:val="center"/>
        <w:rPr>
          <w:lang w:val="pl-PL"/>
        </w:rPr>
      </w:pPr>
    </w:p>
    <w:p w14:paraId="49875F35" w14:textId="77777777" w:rsidR="0056571D" w:rsidRDefault="0056571D" w:rsidP="0056571D">
      <w:pPr>
        <w:pStyle w:val="NormalnyWeb"/>
        <w:spacing w:before="0" w:beforeAutospacing="0" w:after="0" w:afterAutospacing="0" w:line="320" w:lineRule="exact"/>
        <w:ind w:firstLine="340"/>
        <w:jc w:val="both"/>
        <w:rPr>
          <w:lang w:val="pl-PL"/>
        </w:rPr>
      </w:pPr>
      <w:r>
        <w:rPr>
          <w:lang w:val="pl-PL"/>
        </w:rPr>
        <w:t xml:space="preserve">Na podstawie art. 13 ust. 1 i 2 Rozporządzenia Parlamentu Europejskiego i Rady (UE) 2016/679 z 27 kwietnia 2016 r. w sprawie ochrony osób fizycznych w związku </w:t>
      </w:r>
      <w:r>
        <w:rPr>
          <w:lang w:val="pl-PL"/>
        </w:rPr>
        <w:br/>
        <w:t>z przetwarzaniem danych osobowych i w sprawie swobodnego przepływu takich danych oraz uchylenia dyrektywy 95/46/WE (Dz. Urz. UE. L. z 2016 r. Nr 119, s. 1 ze zm.) - dalej: „RODO” informuję, że:</w:t>
      </w:r>
    </w:p>
    <w:p w14:paraId="695C40AE" w14:textId="77777777" w:rsidR="0056571D" w:rsidRDefault="0056571D" w:rsidP="0056571D">
      <w:pPr>
        <w:pStyle w:val="NormalnyWeb"/>
        <w:numPr>
          <w:ilvl w:val="0"/>
          <w:numId w:val="21"/>
        </w:numPr>
        <w:spacing w:before="0" w:beforeAutospacing="0" w:after="0" w:afterAutospacing="0" w:line="320" w:lineRule="exact"/>
        <w:ind w:left="340"/>
        <w:jc w:val="both"/>
      </w:pPr>
      <w:r>
        <w:rPr>
          <w:lang w:val="pl-PL"/>
        </w:rPr>
        <w:t xml:space="preserve">Administratorem Pani/Pana danych jest </w:t>
      </w:r>
      <w:r>
        <w:rPr>
          <w:b/>
          <w:lang w:val="pl-PL"/>
        </w:rPr>
        <w:t>Gmina Bogdaniec</w:t>
      </w:r>
      <w:r>
        <w:rPr>
          <w:lang w:val="pl-PL"/>
        </w:rPr>
        <w:t xml:space="preserve"> reprezentowana przez                     Wójta Gminy </w:t>
      </w:r>
      <w:r>
        <w:t xml:space="preserve">z </w:t>
      </w:r>
      <w:proofErr w:type="spellStart"/>
      <w:r>
        <w:t>siedzibą</w:t>
      </w:r>
      <w:proofErr w:type="spellEnd"/>
      <w:r>
        <w:t xml:space="preserve"> pod </w:t>
      </w:r>
      <w:proofErr w:type="spellStart"/>
      <w:r>
        <w:t>adresem</w:t>
      </w:r>
      <w:proofErr w:type="spellEnd"/>
      <w:r>
        <w:t>:</w:t>
      </w:r>
      <w:r>
        <w:rPr>
          <w:b/>
        </w:rPr>
        <w:t xml:space="preserve"> </w:t>
      </w:r>
      <w:proofErr w:type="spellStart"/>
      <w:r>
        <w:t>ul</w:t>
      </w:r>
      <w:proofErr w:type="spellEnd"/>
      <w:r>
        <w:t xml:space="preserve">. </w:t>
      </w:r>
      <w:proofErr w:type="spellStart"/>
      <w:r>
        <w:t>Mickiewicza</w:t>
      </w:r>
      <w:proofErr w:type="spellEnd"/>
      <w:r>
        <w:t xml:space="preserve"> 45, 66-450 </w:t>
      </w:r>
      <w:proofErr w:type="spellStart"/>
      <w:r>
        <w:t>Bogdaniec</w:t>
      </w:r>
      <w:proofErr w:type="spellEnd"/>
      <w:r>
        <w:t xml:space="preserve">, </w:t>
      </w:r>
      <w:proofErr w:type="spellStart"/>
      <w:r>
        <w:t>telefon</w:t>
      </w:r>
      <w:proofErr w:type="spellEnd"/>
      <w:r>
        <w:t xml:space="preserve"> </w:t>
      </w:r>
      <w:proofErr w:type="spellStart"/>
      <w:r>
        <w:t>kontaktowy</w:t>
      </w:r>
      <w:proofErr w:type="spellEnd"/>
      <w:r>
        <w:t>: 95 751 02 10, e-mail:</w:t>
      </w:r>
      <w:r>
        <w:rPr>
          <w:rFonts w:ascii="docs-Calibri" w:hAnsi="docs-Calibri"/>
          <w:color w:val="000000"/>
        </w:rPr>
        <w:t xml:space="preserve"> </w:t>
      </w:r>
      <w:r>
        <w:rPr>
          <w:color w:val="000000"/>
        </w:rPr>
        <w:t>urzad@bogdaniec.pl</w:t>
      </w:r>
    </w:p>
    <w:p w14:paraId="132A378B" w14:textId="77777777" w:rsidR="0056571D" w:rsidRDefault="0056571D" w:rsidP="0056571D">
      <w:pPr>
        <w:pStyle w:val="NormalnyWeb"/>
        <w:numPr>
          <w:ilvl w:val="0"/>
          <w:numId w:val="21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 xml:space="preserve">Administrator wyznaczył Inspektora Ochrony Danych, z którym mogą się Państwo kontaktować we wszystkich sprawach dotyczących przetwarzania danych osobowych za pośrednictwem adresu e - mail: </w:t>
      </w:r>
      <w:hyperlink r:id="rId5" w:history="1">
        <w:r>
          <w:rPr>
            <w:rStyle w:val="Hipercze"/>
            <w:rFonts w:eastAsia="Calibri"/>
          </w:rPr>
          <w:t>inspektor@cbi24.pl</w:t>
        </w:r>
      </w:hyperlink>
      <w:r>
        <w:rPr>
          <w:lang w:val="pl-PL"/>
        </w:rPr>
        <w:t xml:space="preserve"> lub pisemnie pod adres Administratora.</w:t>
      </w:r>
    </w:p>
    <w:p w14:paraId="55A18B4A" w14:textId="77777777" w:rsidR="0056571D" w:rsidRDefault="0056571D" w:rsidP="0056571D">
      <w:pPr>
        <w:pStyle w:val="NormalnyWeb"/>
        <w:numPr>
          <w:ilvl w:val="0"/>
          <w:numId w:val="21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 xml:space="preserve">Pani/Pana dane osobowe będą przetwarzane w związku z przeprowadzaniem konkursu na dyrektora Gminnego Przedszkola Publicznego w Bogdańcu, Bogdaniec ul. Leśna 14, </w:t>
      </w:r>
      <w:r>
        <w:rPr>
          <w:lang w:val="pl-PL"/>
        </w:rPr>
        <w:br/>
        <w:t>66-450 Bogdaniec.</w:t>
      </w:r>
    </w:p>
    <w:p w14:paraId="31696DC6" w14:textId="77777777" w:rsidR="0056571D" w:rsidRDefault="0056571D" w:rsidP="0056571D">
      <w:pPr>
        <w:pStyle w:val="NormalnyWeb"/>
        <w:numPr>
          <w:ilvl w:val="0"/>
          <w:numId w:val="21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>Podstawą prawną przetwarzania danych jest art. 6 ust. 1 lit. b) i c) RODO i art. 9 ust. 2 lit. b) RODO. Przepisy szczególne zostały zawarte w:</w:t>
      </w:r>
    </w:p>
    <w:p w14:paraId="34A5213E" w14:textId="77777777" w:rsidR="0056571D" w:rsidRDefault="0056571D" w:rsidP="0056571D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 xml:space="preserve">ustawie z dnia 26 czerwca 1974 r. Kodeks pracy (t. j. Dz. U. z 2020 r. poz. 1320 </w:t>
      </w:r>
      <w:r>
        <w:rPr>
          <w:lang w:val="pl-PL"/>
        </w:rPr>
        <w:br/>
        <w:t>ze zm.);</w:t>
      </w:r>
    </w:p>
    <w:p w14:paraId="3DF918F9" w14:textId="77777777" w:rsidR="0056571D" w:rsidRDefault="0056571D" w:rsidP="0056571D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ustawie z dnia 14 grudnia 2016 r. Prawo oświatowe (</w:t>
      </w:r>
      <w:proofErr w:type="spellStart"/>
      <w:r>
        <w:t>t.j.</w:t>
      </w:r>
      <w:proofErr w:type="spellEnd"/>
      <w:r>
        <w:t xml:space="preserve"> Dz. U. z 2021 r. </w:t>
      </w:r>
      <w:proofErr w:type="spellStart"/>
      <w:r>
        <w:t>poz</w:t>
      </w:r>
      <w:proofErr w:type="spellEnd"/>
      <w:r>
        <w:t xml:space="preserve">. 1082 </w:t>
      </w:r>
      <w:r>
        <w:br/>
        <w:t xml:space="preserve">ze </w:t>
      </w:r>
      <w:proofErr w:type="spellStart"/>
      <w:r>
        <w:t>zm</w:t>
      </w:r>
      <w:proofErr w:type="spellEnd"/>
      <w:r>
        <w:t>.</w:t>
      </w:r>
      <w:r>
        <w:rPr>
          <w:lang w:val="pl-PL"/>
        </w:rPr>
        <w:t>);</w:t>
      </w:r>
    </w:p>
    <w:p w14:paraId="183FCCF2" w14:textId="77777777" w:rsidR="0056571D" w:rsidRDefault="0056571D" w:rsidP="0056571D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ustawie z dnia 13 maja 2016 r. o przeciwdziałaniu zagrożeniom przestępczością                         na  tle seksualnym (t. j. Dz. U. z 2020 r. poz. 152);</w:t>
      </w:r>
    </w:p>
    <w:p w14:paraId="62A61423" w14:textId="77777777" w:rsidR="0056571D" w:rsidRDefault="0056571D" w:rsidP="0056571D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rozporządzeniu Ministra Edukacji Narodowej z dnia 11 sierpnia 2017 r. w sprawie regulaminu konkursu na stanowisko dyrektora publicznego przedszkola, publicznej szkoły podstawowej, publicznej szkoły ponadpodstawowej lub publicznej placówki oraz trybu pracy komisji konkursowej (</w:t>
      </w:r>
      <w:proofErr w:type="spellStart"/>
      <w:r>
        <w:rPr>
          <w:lang w:val="pl-PL"/>
        </w:rPr>
        <w:t>t.j</w:t>
      </w:r>
      <w:proofErr w:type="spellEnd"/>
      <w:r>
        <w:rPr>
          <w:lang w:val="pl-PL"/>
        </w:rPr>
        <w:t>. Dz. U. z 2021 r. poz. 1428);</w:t>
      </w:r>
    </w:p>
    <w:p w14:paraId="185F73B6" w14:textId="77777777" w:rsidR="0056571D" w:rsidRDefault="0056571D" w:rsidP="0056571D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                   (</w:t>
      </w:r>
      <w:proofErr w:type="spellStart"/>
      <w:r>
        <w:rPr>
          <w:lang w:val="pl-PL"/>
        </w:rPr>
        <w:t>t.j</w:t>
      </w:r>
      <w:proofErr w:type="spellEnd"/>
      <w:r>
        <w:rPr>
          <w:lang w:val="pl-PL"/>
        </w:rPr>
        <w:t>. Dz. U. z 2021 r. poz. 1449).</w:t>
      </w:r>
    </w:p>
    <w:p w14:paraId="20E6BD4C" w14:textId="77777777" w:rsidR="0056571D" w:rsidRDefault="0056571D" w:rsidP="0056571D">
      <w:pPr>
        <w:pStyle w:val="NormalnyWeb"/>
        <w:spacing w:before="0" w:beforeAutospacing="0" w:after="0" w:afterAutospacing="0" w:line="320" w:lineRule="exact"/>
        <w:ind w:left="323"/>
        <w:jc w:val="both"/>
        <w:rPr>
          <w:lang w:val="pl-PL"/>
        </w:rPr>
      </w:pPr>
      <w:r>
        <w:rPr>
          <w:lang w:val="pl-PL"/>
        </w:rPr>
        <w:t>Przetwarzanie danych jest wymogiem ustawowym, jak również umownym. Osoby, których dane dotyczą są zobowiązane do ich podania. Nieprzekazanie danych skutkować będzie niemożnością przystąpienia do konkursu.</w:t>
      </w:r>
    </w:p>
    <w:p w14:paraId="4EF8DE95" w14:textId="77777777" w:rsidR="0056571D" w:rsidRDefault="0056571D" w:rsidP="0056571D">
      <w:pPr>
        <w:pStyle w:val="NormalnyWeb"/>
        <w:spacing w:before="0" w:beforeAutospacing="0" w:after="0" w:afterAutospacing="0" w:line="320" w:lineRule="exact"/>
        <w:ind w:left="323"/>
        <w:jc w:val="both"/>
        <w:rPr>
          <w:lang w:val="pl-PL"/>
        </w:rPr>
      </w:pPr>
      <w:r>
        <w:rPr>
          <w:lang w:val="pl-PL"/>
        </w:rPr>
        <w:t>Inne dane osobowe, aniżeli określone w zakresie wskazanym w przepisach prawa, będą przetwarzane na podstawie zgody osoby, której dane dotyczą (art. 6 ust. 1 lit. a) RODO).</w:t>
      </w:r>
    </w:p>
    <w:p w14:paraId="3C7FC907" w14:textId="77777777" w:rsidR="0056571D" w:rsidRDefault="0056571D" w:rsidP="0056571D">
      <w:pPr>
        <w:pStyle w:val="NormalnyWeb"/>
        <w:numPr>
          <w:ilvl w:val="0"/>
          <w:numId w:val="21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 xml:space="preserve">Dane osobowe będą ujawniane osobom działającym z upoważnienia Administratora, mającym dostęp do danych osobowych i przetwarzającym je wyłącznie na polecenie Administratora. Odbiorcami danych będą również podmioty, którym powierzono przetwarzanie danych osobowych (w tym podmiotom przetwarzającym dane na zlecenie w związku z prowadzeniem strony podmiotowej w Biuletynie Informacji Publicznej). </w:t>
      </w:r>
      <w:r>
        <w:rPr>
          <w:shd w:val="clear" w:color="auto" w:fill="FFFFFF"/>
          <w:lang w:val="pl-PL"/>
        </w:rPr>
        <w:t xml:space="preserve">Państwa dane osobowe mogą być przekazane podmiotom, które uprawnione są do ich przetwarzania </w:t>
      </w:r>
      <w:r>
        <w:rPr>
          <w:shd w:val="clear" w:color="auto" w:fill="FFFFFF"/>
          <w:lang w:val="pl-PL"/>
        </w:rPr>
        <w:lastRenderedPageBreak/>
        <w:t xml:space="preserve">na podstawie przepisów prawa (w tym </w:t>
      </w:r>
      <w:r>
        <w:rPr>
          <w:lang w:val="pl-PL"/>
        </w:rPr>
        <w:t>dane osobowe są ujawniane członkom komisji konkursowej, osobom wnioskującym o dostęp do informacji publicznej, odbiorcom strony podmiotowej w Biuletynie Informacji Publicznej). Po upływie okresu archiwizacji - dokumentacja posiedzeń komisji konkursowej zostanie przekazana właściwemu archiwum państwowemu.</w:t>
      </w:r>
    </w:p>
    <w:p w14:paraId="0D4FF5A7" w14:textId="77777777" w:rsidR="0056571D" w:rsidRDefault="0056571D" w:rsidP="0056571D">
      <w:pPr>
        <w:pStyle w:val="NormalnyWeb"/>
        <w:numPr>
          <w:ilvl w:val="0"/>
          <w:numId w:val="21"/>
        </w:numPr>
        <w:spacing w:before="0" w:beforeAutospacing="0" w:after="0" w:afterAutospacing="0" w:line="320" w:lineRule="exact"/>
        <w:ind w:left="340"/>
        <w:jc w:val="both"/>
        <w:textAlignment w:val="baseline"/>
        <w:rPr>
          <w:lang w:val="pl-PL"/>
        </w:rPr>
      </w:pPr>
      <w:r>
        <w:rPr>
          <w:lang w:val="pl-PL"/>
        </w:rPr>
        <w:t xml:space="preserve">Dane osobowe będą przetwarzane przez okres niezbędny do realizacji celu przetwarzania tj. do zakończenia konkursu, a następnie przetwarzane w dalszych celach tj. archiwalnych. Zgodnie z rozporządzeniem Prezesa Rady Ministrów z dnia 18 stycznia 2011 r. w sprawie instrukcji kancelaryjnej, jednolitych rzeczowych wykazów akt oraz instrukcji w sprawie organizacji i zakresu działania archiwów zakładowych (t. j. Dz. U. z 2011 r. Nr 14,                    poz. 67) dokumentacja dotycząca konkursów na stanowiska w podległych jednostkach jest przechowywana przez okres pięciu lat poczynając od 1 stycznia roku następnego od daty zakończenia sprawy (tj. zakończenia konkursu). Protokoły komisji konkursowej zawierające dane osobowe kandydatów są przechowywane przez okres dwudziestu pięciu lat w archiwum zakładowym. W przypadku cofnięcia zgody na przetwarzanie danych </w:t>
      </w:r>
      <w:r>
        <w:rPr>
          <w:lang w:val="pl-PL"/>
        </w:rPr>
        <w:br/>
        <w:t>i żądania usunięcia danych, dane osobowe będą przetwarzane do czasu realizacji ww. żądania, bez wpływu na zgodność z prawem przetwarzania dokonanego przed cofnięciem zgody.</w:t>
      </w:r>
    </w:p>
    <w:p w14:paraId="4F8FAE8E" w14:textId="77777777" w:rsidR="0056571D" w:rsidRDefault="0056571D" w:rsidP="0056571D">
      <w:pPr>
        <w:pStyle w:val="NormalnyWeb"/>
        <w:numPr>
          <w:ilvl w:val="0"/>
          <w:numId w:val="21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>W związku z przetwarzaniem Pani/Pana danych osobowych, przysługują Państwu następujące prawa:</w:t>
      </w:r>
    </w:p>
    <w:p w14:paraId="562861D7" w14:textId="77777777" w:rsidR="0056571D" w:rsidRDefault="0056571D" w:rsidP="0056571D">
      <w:pPr>
        <w:pStyle w:val="NormalnyWeb"/>
        <w:numPr>
          <w:ilvl w:val="1"/>
          <w:numId w:val="23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prawo dostępu do swoich danych osobowych oraz otrzymania ich kopii;</w:t>
      </w:r>
    </w:p>
    <w:p w14:paraId="663E504B" w14:textId="77777777" w:rsidR="0056571D" w:rsidRDefault="0056571D" w:rsidP="0056571D">
      <w:pPr>
        <w:pStyle w:val="NormalnyWeb"/>
        <w:numPr>
          <w:ilvl w:val="1"/>
          <w:numId w:val="23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sprostowania nieprawidłowych danych;</w:t>
      </w:r>
    </w:p>
    <w:p w14:paraId="7F9B2941" w14:textId="77777777" w:rsidR="0056571D" w:rsidRDefault="0056571D" w:rsidP="0056571D">
      <w:pPr>
        <w:pStyle w:val="NormalnyWeb"/>
        <w:numPr>
          <w:ilvl w:val="1"/>
          <w:numId w:val="23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żądania usunięcia danych, o ile znajdzie zastosowanie jedna z przesłanek z art. 17 ust. 1 RODO;</w:t>
      </w:r>
    </w:p>
    <w:p w14:paraId="7E8AA4E9" w14:textId="77777777" w:rsidR="0056571D" w:rsidRDefault="0056571D" w:rsidP="0056571D">
      <w:pPr>
        <w:pStyle w:val="NormalnyWeb"/>
        <w:numPr>
          <w:ilvl w:val="1"/>
          <w:numId w:val="23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prawo do ograniczenia przetwarzania danych osobowych</w:t>
      </w:r>
    </w:p>
    <w:p w14:paraId="27E57A0E" w14:textId="77777777" w:rsidR="0056571D" w:rsidRDefault="0056571D" w:rsidP="0056571D">
      <w:pPr>
        <w:pStyle w:val="NormalnyWeb"/>
        <w:numPr>
          <w:ilvl w:val="1"/>
          <w:numId w:val="23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prawo do cofnięcia w dowolnym momencie zgody na przetwarzanie danych osobowych w odniesieniu do tych danych, które są przetwarzane na podstawie zgody, o której mowa w art. 6 ust. 1 lit. a)  RODO, bez wpływu na zgodność z prawem przetwarzania, którego dokonano na podstawie zgody przed jej cofnięciem</w:t>
      </w:r>
    </w:p>
    <w:p w14:paraId="298824DB" w14:textId="77777777" w:rsidR="0056571D" w:rsidRDefault="0056571D" w:rsidP="0056571D">
      <w:pPr>
        <w:pStyle w:val="NormalnyWeb"/>
        <w:numPr>
          <w:ilvl w:val="0"/>
          <w:numId w:val="21"/>
        </w:numPr>
        <w:spacing w:before="0" w:beforeAutospacing="0" w:after="0" w:afterAutospacing="0" w:line="320" w:lineRule="exact"/>
        <w:ind w:left="340"/>
        <w:jc w:val="both"/>
      </w:pPr>
      <w:r>
        <w:rPr>
          <w:lang w:val="pl-PL"/>
        </w:rPr>
        <w:t xml:space="preserve">Ma Pan/Pani prawo złożenia skargi na niezgodne z prawem przetwarzanie danych osobowych do Prezesa Urzędu Ochrony Danych Osobowych, ul. </w:t>
      </w:r>
      <w:proofErr w:type="spellStart"/>
      <w:r>
        <w:t>Stawki</w:t>
      </w:r>
      <w:proofErr w:type="spellEnd"/>
      <w:r>
        <w:t xml:space="preserve"> 2,                                   00 – 193 Warszawa.</w:t>
      </w:r>
    </w:p>
    <w:p w14:paraId="66FAC11E" w14:textId="77777777" w:rsidR="0056571D" w:rsidRDefault="0056571D" w:rsidP="0056571D">
      <w:pPr>
        <w:pStyle w:val="NormalnyWeb"/>
        <w:spacing w:before="0" w:beforeAutospacing="0" w:after="0" w:afterAutospacing="0" w:line="320" w:lineRule="exact"/>
        <w:ind w:left="340" w:firstLine="60"/>
        <w:jc w:val="both"/>
      </w:pPr>
    </w:p>
    <w:p w14:paraId="3CCF9AC1" w14:textId="77777777" w:rsidR="0056571D" w:rsidRDefault="0056571D" w:rsidP="0056571D">
      <w:pPr>
        <w:widowControl w:val="0"/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14:paraId="0370A573" w14:textId="77777777" w:rsidR="0056571D" w:rsidRDefault="0056571D" w:rsidP="0056571D">
      <w:pPr>
        <w:widowControl w:val="0"/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CADDCC2" wp14:editId="74FAE400">
            <wp:extent cx="5753100" cy="80962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87DD42" w14:textId="77777777" w:rsidR="0056571D" w:rsidRDefault="0056571D" w:rsidP="0056571D">
      <w:pPr>
        <w:spacing w:after="0" w:line="320" w:lineRule="exact"/>
      </w:pPr>
    </w:p>
    <w:p w14:paraId="5E3FF475" w14:textId="77777777" w:rsidR="0056571D" w:rsidRDefault="0056571D" w:rsidP="0056571D">
      <w:pPr>
        <w:spacing w:after="0" w:line="320" w:lineRule="exact"/>
      </w:pPr>
    </w:p>
    <w:p w14:paraId="56921148" w14:textId="77777777" w:rsidR="0056571D" w:rsidRPr="005C423E" w:rsidRDefault="0056571D" w:rsidP="0056571D"/>
    <w:p w14:paraId="31D94B62" w14:textId="77777777" w:rsidR="003C480D" w:rsidRPr="00784259" w:rsidRDefault="003C480D" w:rsidP="00B75A5B">
      <w:pPr>
        <w:spacing w:after="0" w:line="360" w:lineRule="auto"/>
        <w:ind w:right="181" w:firstLine="459"/>
        <w:rPr>
          <w:rFonts w:ascii="Times New Roman" w:hAnsi="Times New Roman" w:cs="Times New Roman"/>
          <w:sz w:val="28"/>
          <w:szCs w:val="28"/>
        </w:rPr>
      </w:pPr>
    </w:p>
    <w:sectPr w:rsidR="003C480D" w:rsidRPr="00784259" w:rsidSect="003C480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ocs-Calib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84B"/>
    <w:multiLevelType w:val="multilevel"/>
    <w:tmpl w:val="99EA2CE8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2C2733"/>
    <w:multiLevelType w:val="multilevel"/>
    <w:tmpl w:val="FACAA5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D3005F"/>
    <w:multiLevelType w:val="multilevel"/>
    <w:tmpl w:val="E7BCA740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BB46C8"/>
    <w:multiLevelType w:val="hybridMultilevel"/>
    <w:tmpl w:val="4BA68BA0"/>
    <w:lvl w:ilvl="0" w:tplc="04150011">
      <w:start w:val="1"/>
      <w:numFmt w:val="decimal"/>
      <w:lvlText w:val="%1)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4" w15:restartNumberingAfterBreak="0">
    <w:nsid w:val="19A208C8"/>
    <w:multiLevelType w:val="multilevel"/>
    <w:tmpl w:val="3712210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0F2A2F"/>
    <w:multiLevelType w:val="hybridMultilevel"/>
    <w:tmpl w:val="22BC05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931F9"/>
    <w:multiLevelType w:val="multilevel"/>
    <w:tmpl w:val="9958398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DE3424"/>
    <w:multiLevelType w:val="hybridMultilevel"/>
    <w:tmpl w:val="302207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27E07"/>
    <w:multiLevelType w:val="multilevel"/>
    <w:tmpl w:val="6CF6894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E5466CE"/>
    <w:multiLevelType w:val="multilevel"/>
    <w:tmpl w:val="5404A46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FF40537"/>
    <w:multiLevelType w:val="multilevel"/>
    <w:tmpl w:val="8E3E6394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2223947"/>
    <w:multiLevelType w:val="multilevel"/>
    <w:tmpl w:val="2AFA1C0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AB91557"/>
    <w:multiLevelType w:val="multilevel"/>
    <w:tmpl w:val="DAA806A4"/>
    <w:lvl w:ilvl="0">
      <w:start w:val="1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1620AF1"/>
    <w:multiLevelType w:val="multilevel"/>
    <w:tmpl w:val="01AA55A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C7F6AE7"/>
    <w:multiLevelType w:val="multilevel"/>
    <w:tmpl w:val="D38E820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FA599C"/>
    <w:multiLevelType w:val="multilevel"/>
    <w:tmpl w:val="E5A6B54A"/>
    <w:lvl w:ilvl="0">
      <w:start w:val="4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E485F92"/>
    <w:multiLevelType w:val="multilevel"/>
    <w:tmpl w:val="7C344198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5941F1"/>
    <w:multiLevelType w:val="hybridMultilevel"/>
    <w:tmpl w:val="DA208B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166725">
    <w:abstractNumId w:val="4"/>
  </w:num>
  <w:num w:numId="2" w16cid:durableId="1711879058">
    <w:abstractNumId w:val="12"/>
  </w:num>
  <w:num w:numId="3" w16cid:durableId="1650592287">
    <w:abstractNumId w:val="9"/>
  </w:num>
  <w:num w:numId="4" w16cid:durableId="868183481">
    <w:abstractNumId w:val="11"/>
  </w:num>
  <w:num w:numId="5" w16cid:durableId="2069916553">
    <w:abstractNumId w:val="14"/>
  </w:num>
  <w:num w:numId="6" w16cid:durableId="1193421483">
    <w:abstractNumId w:val="6"/>
  </w:num>
  <w:num w:numId="7" w16cid:durableId="221719035">
    <w:abstractNumId w:val="2"/>
  </w:num>
  <w:num w:numId="8" w16cid:durableId="1117219148">
    <w:abstractNumId w:val="15"/>
  </w:num>
  <w:num w:numId="9" w16cid:durableId="902450592">
    <w:abstractNumId w:val="13"/>
  </w:num>
  <w:num w:numId="10" w16cid:durableId="16935182">
    <w:abstractNumId w:val="0"/>
  </w:num>
  <w:num w:numId="11" w16cid:durableId="970792593">
    <w:abstractNumId w:val="8"/>
  </w:num>
  <w:num w:numId="12" w16cid:durableId="285620479">
    <w:abstractNumId w:val="16"/>
  </w:num>
  <w:num w:numId="13" w16cid:durableId="1200314184">
    <w:abstractNumId w:val="1"/>
  </w:num>
  <w:num w:numId="14" w16cid:durableId="1736662525">
    <w:abstractNumId w:val="10"/>
  </w:num>
  <w:num w:numId="15" w16cid:durableId="182932073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207955157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45837300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139778340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60507341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3223944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499397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242380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369841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80D"/>
    <w:rsid w:val="00055A57"/>
    <w:rsid w:val="000F6F3B"/>
    <w:rsid w:val="00163FED"/>
    <w:rsid w:val="00285281"/>
    <w:rsid w:val="00293B86"/>
    <w:rsid w:val="002D5167"/>
    <w:rsid w:val="003C480D"/>
    <w:rsid w:val="005634FA"/>
    <w:rsid w:val="0056571D"/>
    <w:rsid w:val="00570541"/>
    <w:rsid w:val="00784259"/>
    <w:rsid w:val="00803B57"/>
    <w:rsid w:val="008B5A25"/>
    <w:rsid w:val="00902A91"/>
    <w:rsid w:val="00A121E8"/>
    <w:rsid w:val="00A4619A"/>
    <w:rsid w:val="00B64356"/>
    <w:rsid w:val="00B75A5B"/>
    <w:rsid w:val="00BA52AF"/>
    <w:rsid w:val="00C65503"/>
    <w:rsid w:val="00CD6C46"/>
    <w:rsid w:val="00CF2271"/>
    <w:rsid w:val="00D242B3"/>
    <w:rsid w:val="00D368BC"/>
    <w:rsid w:val="00D534CF"/>
    <w:rsid w:val="00E474EF"/>
    <w:rsid w:val="00E64BA5"/>
    <w:rsid w:val="00E6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BEEE8"/>
  <w15:docId w15:val="{12642BC1-D4A2-4560-8E5F-EC56DD088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Teksttreci20">
    <w:name w:val="Tekst treści (2)"/>
    <w:basedOn w:val="Teksttreci2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Teksttreci0">
    <w:name w:val="Tekst treści"/>
    <w:basedOn w:val="Teksttreci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63"/>
      <w:sz w:val="21"/>
      <w:szCs w:val="21"/>
      <w:u w:val="none"/>
    </w:rPr>
  </w:style>
  <w:style w:type="character" w:customStyle="1" w:styleId="Teksttreci30">
    <w:name w:val="Tekst treści (3)"/>
    <w:basedOn w:val="Teksttreci3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63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60"/>
      <w:sz w:val="21"/>
      <w:szCs w:val="21"/>
      <w:u w:val="none"/>
    </w:rPr>
  </w:style>
  <w:style w:type="character" w:customStyle="1" w:styleId="Teksttreci40">
    <w:name w:val="Tekst treści (4)"/>
    <w:basedOn w:val="Teksttreci4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6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61"/>
      <w:sz w:val="20"/>
      <w:szCs w:val="20"/>
      <w:u w:val="none"/>
    </w:rPr>
  </w:style>
  <w:style w:type="character" w:customStyle="1" w:styleId="Teksttreci50">
    <w:name w:val="Tekst treści (5)"/>
    <w:basedOn w:val="Teksttreci5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61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Teksttreci60">
    <w:name w:val="Tekst treści (6)"/>
    <w:basedOn w:val="Teksttreci6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BezpogrubieniaOdstpy0pt">
    <w:name w:val="Tekst treści (2) + Bez pogrubienia;Odstępy 0 pt"/>
    <w:basedOn w:val="Teksttreci2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PogrubienieOdstpy0pt">
    <w:name w:val="Tekst treści + Pogrubienie;Odstępy 0 pt"/>
    <w:basedOn w:val="Teksttreci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7">
    <w:name w:val="Tekst treści (7)_"/>
    <w:basedOn w:val="Domylnaczcionkaakapitu"/>
    <w:rsid w:val="003C480D"/>
    <w:rPr>
      <w:rFonts w:ascii="Calibri" w:eastAsia="Calibri" w:hAnsi="Calibri" w:cs="Calibri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ksttreci70">
    <w:name w:val="Tekst treści (7)"/>
    <w:basedOn w:val="Teksttreci7"/>
    <w:rsid w:val="003C480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KursywaOdstpy0pt">
    <w:name w:val="Tekst treści + Kursywa;Odstępy 0 pt"/>
    <w:basedOn w:val="Teksttreci"/>
    <w:rsid w:val="003C480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-2"/>
      <w:w w:val="100"/>
      <w:position w:val="0"/>
      <w:sz w:val="21"/>
      <w:szCs w:val="21"/>
      <w:u w:val="none"/>
      <w:lang w:val="pl-PL" w:eastAsia="pl-PL" w:bidi="pl-PL"/>
    </w:rPr>
  </w:style>
  <w:style w:type="character" w:styleId="Hipercze">
    <w:name w:val="Hyperlink"/>
    <w:basedOn w:val="Domylnaczcionkaakapitu"/>
    <w:rsid w:val="003C480D"/>
    <w:rPr>
      <w:color w:val="0066CC"/>
      <w:u w:val="single"/>
    </w:rPr>
  </w:style>
  <w:style w:type="character" w:customStyle="1" w:styleId="Nagweklubstopka">
    <w:name w:val="Nagłówek lub stopka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1"/>
      <w:sz w:val="18"/>
      <w:szCs w:val="18"/>
      <w:u w:val="none"/>
    </w:rPr>
  </w:style>
  <w:style w:type="character" w:customStyle="1" w:styleId="Nagweklubstopka0">
    <w:name w:val="Nagłówek lub stopka"/>
    <w:basedOn w:val="Nagweklubstopka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Bezpogrubienia">
    <w:name w:val="Tekst treści (2) + Bez pogrubienia"/>
    <w:aliases w:val="Odstępy 0 pt"/>
    <w:basedOn w:val="Domylnaczcionkaakapitu"/>
    <w:rsid w:val="0056571D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-2"/>
      <w:w w:val="100"/>
      <w:position w:val="0"/>
      <w:sz w:val="21"/>
      <w:szCs w:val="21"/>
      <w:u w:val="none"/>
      <w:effect w:val="none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56571D"/>
    <w:pPr>
      <w:spacing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65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2564</Words>
  <Characters>15389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Wiącek</dc:creator>
  <cp:keywords/>
  <dc:description/>
  <cp:lastModifiedBy>Marek Tusiński</cp:lastModifiedBy>
  <cp:revision>3</cp:revision>
  <cp:lastPrinted>2022-06-03T08:54:00Z</cp:lastPrinted>
  <dcterms:created xsi:type="dcterms:W3CDTF">2022-06-06T09:44:00Z</dcterms:created>
  <dcterms:modified xsi:type="dcterms:W3CDTF">2022-06-06T09:45:00Z</dcterms:modified>
</cp:coreProperties>
</file>