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A85773" w14:textId="77777777" w:rsidR="003107E9" w:rsidRDefault="003107E9" w:rsidP="003107E9">
      <w:pPr>
        <w:keepNext/>
        <w:spacing w:after="0" w:line="240" w:lineRule="auto"/>
        <w:ind w:left="720"/>
        <w:jc w:val="center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>Zarządzenie Nr BR 0050.</w:t>
      </w:r>
      <w:r w:rsidR="007522A6">
        <w:rPr>
          <w:rFonts w:ascii="Times New Roman" w:eastAsia="Times New Roman" w:hAnsi="Times New Roman"/>
          <w:b/>
          <w:bCs/>
          <w:sz w:val="28"/>
          <w:szCs w:val="28"/>
        </w:rPr>
        <w:t>232</w:t>
      </w:r>
      <w:r>
        <w:rPr>
          <w:rFonts w:ascii="Times New Roman" w:eastAsia="Times New Roman" w:hAnsi="Times New Roman"/>
          <w:b/>
          <w:bCs/>
          <w:sz w:val="28"/>
          <w:szCs w:val="28"/>
        </w:rPr>
        <w:t>.2022</w:t>
      </w:r>
    </w:p>
    <w:p w14:paraId="4C2FC9B8" w14:textId="77777777" w:rsidR="003107E9" w:rsidRDefault="003107E9" w:rsidP="003107E9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Wójta Gminy Bogdaniec</w:t>
      </w:r>
    </w:p>
    <w:p w14:paraId="605A63BF" w14:textId="77777777" w:rsidR="003107E9" w:rsidRDefault="003107E9" w:rsidP="003107E9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z dnia </w:t>
      </w:r>
      <w:r w:rsidR="007522A6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20 lipca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2022r.</w:t>
      </w:r>
    </w:p>
    <w:p w14:paraId="06B1704E" w14:textId="77777777" w:rsidR="003107E9" w:rsidRDefault="003107E9" w:rsidP="003107E9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</w:p>
    <w:p w14:paraId="602E129C" w14:textId="77777777" w:rsidR="003107E9" w:rsidRDefault="003107E9" w:rsidP="003107E9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</w:p>
    <w:p w14:paraId="628CE64D" w14:textId="77777777" w:rsidR="003107E9" w:rsidRDefault="003107E9" w:rsidP="003107E9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w sprawie powołania komisji egzaminacyjnej dla nauczyciela                         ubiegającego się o  awans  na  stopień  nauczyciela  mianowanego.</w:t>
      </w:r>
    </w:p>
    <w:p w14:paraId="526C0CEF" w14:textId="77777777" w:rsidR="003107E9" w:rsidRDefault="003107E9" w:rsidP="003107E9">
      <w:pPr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</w:rPr>
      </w:pPr>
    </w:p>
    <w:p w14:paraId="16391B6C" w14:textId="77777777" w:rsidR="003107E9" w:rsidRDefault="003107E9" w:rsidP="003107E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14:paraId="27DDB59C" w14:textId="77777777" w:rsidR="003107E9" w:rsidRDefault="003107E9" w:rsidP="003107E9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33631A">
        <w:rPr>
          <w:rFonts w:ascii="Times New Roman" w:eastAsia="Times New Roman" w:hAnsi="Times New Roman"/>
          <w:color w:val="000000"/>
          <w:sz w:val="26"/>
          <w:szCs w:val="26"/>
        </w:rPr>
        <w:t>Na podstawie art. 9g ust. 2</w:t>
      </w:r>
      <w:r>
        <w:rPr>
          <w:rFonts w:ascii="Times New Roman" w:eastAsia="Times New Roman" w:hAnsi="Times New Roman"/>
          <w:color w:val="000000"/>
          <w:sz w:val="26"/>
          <w:szCs w:val="26"/>
        </w:rPr>
        <w:t xml:space="preserve"> </w:t>
      </w:r>
      <w:r w:rsidRPr="0033631A">
        <w:rPr>
          <w:rFonts w:ascii="Times New Roman" w:eastAsia="Times New Roman" w:hAnsi="Times New Roman"/>
          <w:color w:val="000000"/>
          <w:sz w:val="26"/>
          <w:szCs w:val="26"/>
        </w:rPr>
        <w:t>w związku z art. 91d pkt 2 ustawy z dnia                         26 stycznia 1982r. – Karta Nauczyciela (</w:t>
      </w:r>
      <w:r>
        <w:rPr>
          <w:rFonts w:ascii="Times New Roman" w:eastAsia="Times New Roman" w:hAnsi="Times New Roman"/>
          <w:color w:val="000000"/>
          <w:sz w:val="26"/>
          <w:szCs w:val="26"/>
        </w:rPr>
        <w:t xml:space="preserve"> </w:t>
      </w:r>
      <w:r w:rsidRPr="0033631A">
        <w:rPr>
          <w:rFonts w:ascii="Times New Roman" w:eastAsia="Times New Roman" w:hAnsi="Times New Roman"/>
          <w:color w:val="000000"/>
          <w:sz w:val="26"/>
          <w:szCs w:val="26"/>
        </w:rPr>
        <w:t>Dz. U. z 20</w:t>
      </w:r>
      <w:r>
        <w:rPr>
          <w:rFonts w:ascii="Times New Roman" w:eastAsia="Times New Roman" w:hAnsi="Times New Roman"/>
          <w:color w:val="000000"/>
          <w:sz w:val="26"/>
          <w:szCs w:val="26"/>
        </w:rPr>
        <w:t>21r.</w:t>
      </w:r>
      <w:r w:rsidRPr="0033631A">
        <w:rPr>
          <w:rFonts w:ascii="Times New Roman" w:eastAsia="Times New Roman" w:hAnsi="Times New Roman"/>
          <w:color w:val="000000"/>
          <w:sz w:val="26"/>
          <w:szCs w:val="26"/>
        </w:rPr>
        <w:t xml:space="preserve"> poz. </w:t>
      </w:r>
      <w:r>
        <w:rPr>
          <w:rFonts w:ascii="Times New Roman" w:eastAsia="Times New Roman" w:hAnsi="Times New Roman"/>
          <w:color w:val="000000"/>
          <w:sz w:val="26"/>
          <w:szCs w:val="26"/>
        </w:rPr>
        <w:t xml:space="preserve">1762 </w:t>
      </w:r>
      <w:r w:rsidR="00796B14">
        <w:rPr>
          <w:rFonts w:ascii="Times New Roman" w:eastAsia="Times New Roman" w:hAnsi="Times New Roman"/>
          <w:color w:val="000000"/>
          <w:sz w:val="26"/>
          <w:szCs w:val="26"/>
        </w:rPr>
        <w:t>ze zm</w:t>
      </w:r>
      <w:r>
        <w:rPr>
          <w:rFonts w:ascii="Times New Roman" w:eastAsia="Times New Roman" w:hAnsi="Times New Roman"/>
          <w:color w:val="000000"/>
          <w:sz w:val="26"/>
          <w:szCs w:val="26"/>
        </w:rPr>
        <w:t xml:space="preserve">. </w:t>
      </w:r>
      <w:r w:rsidRPr="0033631A">
        <w:rPr>
          <w:rFonts w:ascii="Times New Roman" w:eastAsia="Times New Roman" w:hAnsi="Times New Roman"/>
          <w:color w:val="000000"/>
          <w:sz w:val="26"/>
          <w:szCs w:val="26"/>
        </w:rPr>
        <w:t xml:space="preserve">), </w:t>
      </w:r>
    </w:p>
    <w:p w14:paraId="7F8CDE0F" w14:textId="77777777" w:rsidR="003107E9" w:rsidRDefault="003107E9" w:rsidP="003107E9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>
        <w:rPr>
          <w:rFonts w:ascii="Times New Roman" w:eastAsia="Times New Roman" w:hAnsi="Times New Roman"/>
          <w:color w:val="000000"/>
          <w:sz w:val="26"/>
          <w:szCs w:val="26"/>
        </w:rPr>
        <w:t xml:space="preserve">zarządzam, co następuje:        </w:t>
      </w:r>
    </w:p>
    <w:p w14:paraId="5A2FF516" w14:textId="77777777" w:rsidR="003107E9" w:rsidRPr="0033631A" w:rsidRDefault="003107E9" w:rsidP="003107E9">
      <w:pPr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</w:rPr>
      </w:pPr>
      <w:r>
        <w:rPr>
          <w:rFonts w:ascii="Times New Roman" w:eastAsia="Times New Roman" w:hAnsi="Times New Roman"/>
          <w:color w:val="000000"/>
          <w:sz w:val="26"/>
          <w:szCs w:val="26"/>
        </w:rPr>
        <w:t xml:space="preserve">             </w:t>
      </w:r>
    </w:p>
    <w:p w14:paraId="7CDA2EC5" w14:textId="77777777" w:rsidR="003107E9" w:rsidRPr="0033631A" w:rsidRDefault="003107E9" w:rsidP="003107E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</w:rPr>
      </w:pPr>
      <w:r w:rsidRPr="0033631A">
        <w:rPr>
          <w:rFonts w:ascii="Times New Roman" w:eastAsia="Times New Roman" w:hAnsi="Times New Roman"/>
          <w:color w:val="000000"/>
          <w:sz w:val="26"/>
          <w:szCs w:val="26"/>
        </w:rPr>
        <w:t xml:space="preserve">§ 1. </w:t>
      </w:r>
      <w:r>
        <w:rPr>
          <w:rFonts w:ascii="Times New Roman" w:eastAsia="Times New Roman" w:hAnsi="Times New Roman"/>
          <w:color w:val="000000"/>
          <w:sz w:val="26"/>
          <w:szCs w:val="26"/>
        </w:rPr>
        <w:t xml:space="preserve">Powołuję komisję </w:t>
      </w:r>
      <w:r w:rsidRPr="0033631A">
        <w:rPr>
          <w:rFonts w:ascii="Times New Roman" w:eastAsia="Times New Roman" w:hAnsi="Times New Roman"/>
          <w:color w:val="000000"/>
          <w:sz w:val="26"/>
          <w:szCs w:val="26"/>
        </w:rPr>
        <w:t>egzaminacyj</w:t>
      </w:r>
      <w:r>
        <w:rPr>
          <w:rFonts w:ascii="Times New Roman" w:eastAsia="Times New Roman" w:hAnsi="Times New Roman"/>
          <w:color w:val="000000"/>
          <w:sz w:val="26"/>
          <w:szCs w:val="26"/>
        </w:rPr>
        <w:t>ną do przeprowadzenia egzaminu na stopień nauczyciela mianowanego dla</w:t>
      </w:r>
      <w:r w:rsidRPr="0033631A">
        <w:rPr>
          <w:rFonts w:ascii="Times New Roman" w:eastAsia="Times New Roman" w:hAnsi="Times New Roman"/>
          <w:color w:val="000000"/>
          <w:sz w:val="26"/>
          <w:szCs w:val="26"/>
        </w:rPr>
        <w:t xml:space="preserve"> nauczyciel</w:t>
      </w:r>
      <w:r>
        <w:rPr>
          <w:rFonts w:ascii="Times New Roman" w:eastAsia="Times New Roman" w:hAnsi="Times New Roman"/>
          <w:color w:val="000000"/>
          <w:sz w:val="26"/>
          <w:szCs w:val="26"/>
        </w:rPr>
        <w:t>a</w:t>
      </w:r>
      <w:r w:rsidRPr="0033631A">
        <w:rPr>
          <w:rFonts w:ascii="Times New Roman" w:eastAsia="Times New Roman" w:hAnsi="Times New Roman"/>
          <w:color w:val="000000"/>
          <w:sz w:val="26"/>
          <w:szCs w:val="26"/>
        </w:rPr>
        <w:t xml:space="preserve"> kontraktow</w:t>
      </w:r>
      <w:r>
        <w:rPr>
          <w:rFonts w:ascii="Times New Roman" w:eastAsia="Times New Roman" w:hAnsi="Times New Roman"/>
          <w:color w:val="000000"/>
          <w:sz w:val="26"/>
          <w:szCs w:val="26"/>
        </w:rPr>
        <w:t>ego</w:t>
      </w:r>
      <w:r w:rsidRPr="0033631A">
        <w:rPr>
          <w:rFonts w:ascii="Times New Roman" w:eastAsia="Times New Roman" w:hAnsi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/>
          <w:color w:val="000000"/>
          <w:sz w:val="26"/>
          <w:szCs w:val="26"/>
        </w:rPr>
        <w:t xml:space="preserve">Szkoły Podstawowej                          im. Włodzimierza Korsaka w Jeninie </w:t>
      </w:r>
      <w:r w:rsidRPr="0033631A">
        <w:rPr>
          <w:rFonts w:ascii="Times New Roman" w:eastAsia="Times New Roman" w:hAnsi="Times New Roman"/>
          <w:color w:val="000000"/>
          <w:sz w:val="26"/>
          <w:szCs w:val="26"/>
        </w:rPr>
        <w:t xml:space="preserve"> w składzie :</w:t>
      </w:r>
    </w:p>
    <w:p w14:paraId="59413D57" w14:textId="77777777" w:rsidR="003107E9" w:rsidRPr="009F0E2C" w:rsidRDefault="003107E9" w:rsidP="003107E9">
      <w:pPr>
        <w:spacing w:after="0" w:line="240" w:lineRule="auto"/>
        <w:rPr>
          <w:rFonts w:ascii="Times New Roman" w:eastAsia="Times New Roman" w:hAnsi="Times New Roman"/>
          <w:color w:val="000000"/>
          <w:sz w:val="26"/>
          <w:szCs w:val="26"/>
        </w:rPr>
      </w:pPr>
      <w:r>
        <w:rPr>
          <w:rFonts w:ascii="Times New Roman" w:eastAsia="Times New Roman" w:hAnsi="Times New Roman"/>
          <w:color w:val="000000"/>
          <w:sz w:val="26"/>
          <w:szCs w:val="26"/>
        </w:rPr>
        <w:t>1.</w:t>
      </w:r>
      <w:r w:rsidRPr="009F0E2C">
        <w:rPr>
          <w:rFonts w:ascii="Times New Roman" w:eastAsia="Times New Roman" w:hAnsi="Times New Roman"/>
          <w:color w:val="000000"/>
          <w:sz w:val="26"/>
          <w:szCs w:val="26"/>
        </w:rPr>
        <w:t xml:space="preserve">Barbara Gradowska </w:t>
      </w:r>
      <w:r w:rsidR="00754847">
        <w:rPr>
          <w:rFonts w:ascii="Times New Roman" w:eastAsia="Times New Roman" w:hAnsi="Times New Roman"/>
          <w:color w:val="000000"/>
          <w:sz w:val="26"/>
          <w:szCs w:val="26"/>
        </w:rPr>
        <w:t xml:space="preserve"> </w:t>
      </w:r>
      <w:r w:rsidRPr="009F0E2C">
        <w:rPr>
          <w:rFonts w:ascii="Times New Roman" w:eastAsia="Times New Roman" w:hAnsi="Times New Roman"/>
          <w:color w:val="000000"/>
          <w:sz w:val="26"/>
          <w:szCs w:val="26"/>
        </w:rPr>
        <w:t xml:space="preserve">- Gmina Bogdaniec – przewodniczący komisji                                                                    </w:t>
      </w:r>
    </w:p>
    <w:p w14:paraId="36DB2386" w14:textId="77777777" w:rsidR="003107E9" w:rsidRPr="0033631A" w:rsidRDefault="003107E9" w:rsidP="003107E9">
      <w:pPr>
        <w:spacing w:after="0" w:line="240" w:lineRule="auto"/>
        <w:ind w:left="360"/>
        <w:rPr>
          <w:rFonts w:ascii="Times New Roman" w:eastAsia="Times New Roman" w:hAnsi="Times New Roman"/>
          <w:sz w:val="26"/>
          <w:szCs w:val="26"/>
        </w:rPr>
      </w:pPr>
      <w:r>
        <w:rPr>
          <w:rFonts w:ascii="Times New Roman" w:eastAsia="Times New Roman" w:hAnsi="Times New Roman"/>
          <w:color w:val="000000"/>
          <w:sz w:val="26"/>
          <w:szCs w:val="26"/>
        </w:rPr>
        <w:t xml:space="preserve">                                   </w:t>
      </w:r>
      <w:r w:rsidRPr="00A87C5C">
        <w:rPr>
          <w:rFonts w:ascii="Times New Roman" w:eastAsia="Times New Roman" w:hAnsi="Times New Roman"/>
          <w:color w:val="000000"/>
          <w:sz w:val="26"/>
          <w:szCs w:val="26"/>
        </w:rPr>
        <w:t xml:space="preserve">(przedstawiciel  organu  prowadzącego  szkołę)  </w:t>
      </w:r>
      <w:r w:rsidRPr="0033631A">
        <w:rPr>
          <w:rFonts w:ascii="Times New Roman" w:eastAsia="Times New Roman" w:hAnsi="Times New Roman"/>
          <w:color w:val="000000"/>
          <w:sz w:val="26"/>
          <w:szCs w:val="26"/>
        </w:rPr>
        <w:t xml:space="preserve">                                          </w:t>
      </w:r>
    </w:p>
    <w:p w14:paraId="0FEE9B42" w14:textId="77777777" w:rsidR="003107E9" w:rsidRDefault="003107E9" w:rsidP="003107E9">
      <w:pPr>
        <w:spacing w:after="0" w:line="240" w:lineRule="auto"/>
        <w:rPr>
          <w:rFonts w:ascii="Times New Roman" w:eastAsia="Times New Roman" w:hAnsi="Times New Roman"/>
          <w:color w:val="000000"/>
          <w:sz w:val="26"/>
          <w:szCs w:val="26"/>
        </w:rPr>
      </w:pPr>
      <w:r w:rsidRPr="0033631A">
        <w:rPr>
          <w:rFonts w:ascii="Times New Roman" w:eastAsia="Times New Roman" w:hAnsi="Times New Roman"/>
          <w:color w:val="000000"/>
          <w:sz w:val="26"/>
          <w:szCs w:val="26"/>
        </w:rPr>
        <w:t xml:space="preserve">2. </w:t>
      </w:r>
      <w:r w:rsidR="00796B14">
        <w:rPr>
          <w:rFonts w:ascii="Times New Roman" w:eastAsia="Times New Roman" w:hAnsi="Times New Roman"/>
          <w:color w:val="000000"/>
          <w:sz w:val="26"/>
          <w:szCs w:val="26"/>
        </w:rPr>
        <w:t>Grażyna Sobieraj</w:t>
      </w:r>
      <w:r>
        <w:rPr>
          <w:rFonts w:ascii="Times New Roman" w:eastAsia="Times New Roman" w:hAnsi="Times New Roman"/>
          <w:color w:val="000000"/>
          <w:sz w:val="26"/>
          <w:szCs w:val="26"/>
        </w:rPr>
        <w:t xml:space="preserve">    </w:t>
      </w:r>
      <w:r w:rsidRPr="0033631A">
        <w:rPr>
          <w:rFonts w:ascii="Times New Roman" w:eastAsia="Times New Roman" w:hAnsi="Times New Roman"/>
          <w:color w:val="000000"/>
          <w:sz w:val="26"/>
          <w:szCs w:val="26"/>
        </w:rPr>
        <w:t xml:space="preserve"> -  </w:t>
      </w:r>
      <w:r>
        <w:rPr>
          <w:rFonts w:ascii="Times New Roman" w:eastAsia="Times New Roman" w:hAnsi="Times New Roman"/>
          <w:color w:val="000000"/>
          <w:sz w:val="26"/>
          <w:szCs w:val="26"/>
        </w:rPr>
        <w:t>starszy wizytator w Kura</w:t>
      </w:r>
      <w:r w:rsidR="00754847">
        <w:rPr>
          <w:rFonts w:ascii="Times New Roman" w:eastAsia="Times New Roman" w:hAnsi="Times New Roman"/>
          <w:color w:val="000000"/>
          <w:sz w:val="26"/>
          <w:szCs w:val="26"/>
        </w:rPr>
        <w:t>torium Oświaty w Gorzowie Wlkp.</w:t>
      </w:r>
      <w:r>
        <w:rPr>
          <w:rFonts w:ascii="Times New Roman" w:eastAsia="Times New Roman" w:hAnsi="Times New Roman"/>
          <w:color w:val="000000"/>
          <w:sz w:val="26"/>
          <w:szCs w:val="26"/>
        </w:rPr>
        <w:t xml:space="preserve">  </w:t>
      </w:r>
    </w:p>
    <w:p w14:paraId="4FC6E2B5" w14:textId="77777777" w:rsidR="003107E9" w:rsidRPr="0033631A" w:rsidRDefault="003107E9" w:rsidP="003107E9">
      <w:pPr>
        <w:spacing w:after="0" w:line="240" w:lineRule="auto"/>
        <w:rPr>
          <w:rFonts w:ascii="Times New Roman" w:eastAsia="Times New Roman" w:hAnsi="Times New Roman"/>
          <w:sz w:val="26"/>
          <w:szCs w:val="26"/>
        </w:rPr>
      </w:pPr>
      <w:r>
        <w:rPr>
          <w:rFonts w:ascii="Times New Roman" w:eastAsia="Times New Roman" w:hAnsi="Times New Roman"/>
          <w:color w:val="000000"/>
          <w:sz w:val="26"/>
          <w:szCs w:val="26"/>
        </w:rPr>
        <w:t xml:space="preserve">                                         (</w:t>
      </w:r>
      <w:r w:rsidRPr="0033631A">
        <w:rPr>
          <w:rFonts w:ascii="Times New Roman" w:eastAsia="Times New Roman" w:hAnsi="Times New Roman"/>
          <w:color w:val="000000"/>
          <w:sz w:val="26"/>
          <w:szCs w:val="26"/>
        </w:rPr>
        <w:t xml:space="preserve">przedstawiciel organu sprawującego nadzór  </w:t>
      </w:r>
      <w:r>
        <w:rPr>
          <w:rFonts w:ascii="Times New Roman" w:eastAsia="Times New Roman" w:hAnsi="Times New Roman"/>
          <w:color w:val="000000"/>
          <w:sz w:val="26"/>
          <w:szCs w:val="26"/>
        </w:rPr>
        <w:t>pedagogiczny),</w:t>
      </w:r>
      <w:r w:rsidRPr="0033631A">
        <w:rPr>
          <w:rFonts w:ascii="Times New Roman" w:eastAsia="Times New Roman" w:hAnsi="Times New Roman"/>
          <w:color w:val="000000"/>
          <w:sz w:val="26"/>
          <w:szCs w:val="26"/>
        </w:rPr>
        <w:t xml:space="preserve">                                                                                 </w:t>
      </w:r>
    </w:p>
    <w:p w14:paraId="1BF40848" w14:textId="77777777" w:rsidR="003107E9" w:rsidRDefault="003107E9" w:rsidP="003107E9">
      <w:pPr>
        <w:spacing w:after="0" w:line="240" w:lineRule="auto"/>
        <w:rPr>
          <w:rFonts w:ascii="Times New Roman" w:eastAsia="Times New Roman" w:hAnsi="Times New Roman"/>
          <w:color w:val="000000"/>
          <w:sz w:val="26"/>
          <w:szCs w:val="26"/>
        </w:rPr>
      </w:pPr>
      <w:r w:rsidRPr="0033631A">
        <w:rPr>
          <w:rFonts w:ascii="Times New Roman" w:eastAsia="Times New Roman" w:hAnsi="Times New Roman"/>
          <w:color w:val="000000"/>
          <w:sz w:val="26"/>
          <w:szCs w:val="26"/>
        </w:rPr>
        <w:t xml:space="preserve">3. </w:t>
      </w:r>
      <w:r>
        <w:rPr>
          <w:rFonts w:ascii="Times New Roman" w:eastAsia="Times New Roman" w:hAnsi="Times New Roman"/>
          <w:color w:val="000000"/>
          <w:sz w:val="26"/>
          <w:szCs w:val="26"/>
        </w:rPr>
        <w:t xml:space="preserve">Sławomir </w:t>
      </w:r>
      <w:proofErr w:type="spellStart"/>
      <w:r>
        <w:rPr>
          <w:rFonts w:ascii="Times New Roman" w:eastAsia="Times New Roman" w:hAnsi="Times New Roman"/>
          <w:color w:val="000000"/>
          <w:sz w:val="26"/>
          <w:szCs w:val="26"/>
        </w:rPr>
        <w:t>Sitasz</w:t>
      </w:r>
      <w:proofErr w:type="spellEnd"/>
      <w:r>
        <w:rPr>
          <w:rFonts w:ascii="Times New Roman" w:eastAsia="Times New Roman" w:hAnsi="Times New Roman"/>
          <w:color w:val="000000"/>
          <w:sz w:val="26"/>
          <w:szCs w:val="26"/>
        </w:rPr>
        <w:t xml:space="preserve">       </w:t>
      </w:r>
      <w:r w:rsidRPr="0033631A">
        <w:rPr>
          <w:rFonts w:ascii="Times New Roman" w:eastAsia="Times New Roman" w:hAnsi="Times New Roman"/>
          <w:color w:val="000000"/>
          <w:sz w:val="26"/>
          <w:szCs w:val="26"/>
        </w:rPr>
        <w:t>-</w:t>
      </w:r>
      <w:r>
        <w:rPr>
          <w:rFonts w:ascii="Times New Roman" w:eastAsia="Times New Roman" w:hAnsi="Times New Roman"/>
          <w:color w:val="000000"/>
          <w:sz w:val="26"/>
          <w:szCs w:val="26"/>
        </w:rPr>
        <w:t xml:space="preserve">  </w:t>
      </w:r>
      <w:r w:rsidRPr="0033631A">
        <w:rPr>
          <w:rFonts w:ascii="Times New Roman" w:eastAsia="Times New Roman" w:hAnsi="Times New Roman"/>
          <w:color w:val="000000"/>
          <w:sz w:val="26"/>
          <w:szCs w:val="26"/>
        </w:rPr>
        <w:t xml:space="preserve">dyrektor  </w:t>
      </w:r>
      <w:r>
        <w:rPr>
          <w:rFonts w:ascii="Times New Roman" w:eastAsia="Times New Roman" w:hAnsi="Times New Roman"/>
          <w:color w:val="000000"/>
          <w:sz w:val="26"/>
          <w:szCs w:val="26"/>
        </w:rPr>
        <w:t xml:space="preserve">Szkoły Podstawowej im. Włodzimierza Korsaka                          </w:t>
      </w:r>
    </w:p>
    <w:p w14:paraId="7BEE736A" w14:textId="77777777" w:rsidR="003107E9" w:rsidRPr="0033631A" w:rsidRDefault="003107E9" w:rsidP="003107E9">
      <w:pPr>
        <w:spacing w:after="0" w:line="240" w:lineRule="auto"/>
        <w:rPr>
          <w:rFonts w:ascii="Times New Roman" w:eastAsia="Times New Roman" w:hAnsi="Times New Roman"/>
          <w:color w:val="000000"/>
          <w:sz w:val="26"/>
          <w:szCs w:val="26"/>
        </w:rPr>
      </w:pPr>
      <w:r>
        <w:rPr>
          <w:rFonts w:ascii="Times New Roman" w:eastAsia="Times New Roman" w:hAnsi="Times New Roman"/>
          <w:color w:val="000000"/>
          <w:sz w:val="26"/>
          <w:szCs w:val="26"/>
        </w:rPr>
        <w:t xml:space="preserve">                                         w Jeninie,                                   </w:t>
      </w:r>
      <w:r w:rsidRPr="0033631A">
        <w:rPr>
          <w:rFonts w:ascii="Times New Roman" w:eastAsia="Times New Roman" w:hAnsi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/>
          <w:color w:val="000000"/>
          <w:sz w:val="26"/>
          <w:szCs w:val="26"/>
        </w:rPr>
        <w:t xml:space="preserve">                                                       </w:t>
      </w:r>
      <w:r w:rsidRPr="0033631A">
        <w:rPr>
          <w:rFonts w:ascii="Times New Roman" w:eastAsia="Times New Roman" w:hAnsi="Times New Roman"/>
          <w:color w:val="000000"/>
          <w:sz w:val="26"/>
          <w:szCs w:val="26"/>
        </w:rPr>
        <w:t xml:space="preserve">                                                                                      </w:t>
      </w:r>
    </w:p>
    <w:p w14:paraId="05CEB1BB" w14:textId="77777777" w:rsidR="003107E9" w:rsidRDefault="003107E9" w:rsidP="003107E9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33631A">
        <w:rPr>
          <w:rFonts w:ascii="Times New Roman" w:eastAsia="Times New Roman" w:hAnsi="Times New Roman"/>
          <w:color w:val="000000"/>
          <w:sz w:val="26"/>
          <w:szCs w:val="26"/>
        </w:rPr>
        <w:t>4.</w:t>
      </w:r>
      <w:r>
        <w:rPr>
          <w:rFonts w:ascii="Times New Roman" w:eastAsia="Times New Roman" w:hAnsi="Times New Roman"/>
          <w:color w:val="000000"/>
          <w:sz w:val="26"/>
          <w:szCs w:val="26"/>
        </w:rPr>
        <w:t xml:space="preserve"> E</w:t>
      </w:r>
      <w:r w:rsidRPr="0033631A">
        <w:rPr>
          <w:rFonts w:ascii="Times New Roman" w:eastAsia="Times New Roman" w:hAnsi="Times New Roman"/>
          <w:color w:val="000000"/>
          <w:sz w:val="26"/>
          <w:szCs w:val="26"/>
        </w:rPr>
        <w:t xml:space="preserve">ksperci z listy ekspertów ustalonej przez ministra właściwego ds. oświaty  </w:t>
      </w:r>
      <w:r>
        <w:rPr>
          <w:rFonts w:ascii="Times New Roman" w:eastAsia="Times New Roman" w:hAnsi="Times New Roman"/>
          <w:color w:val="000000"/>
          <w:sz w:val="26"/>
          <w:szCs w:val="26"/>
        </w:rPr>
        <w:t xml:space="preserve">                        </w:t>
      </w:r>
    </w:p>
    <w:p w14:paraId="65850F19" w14:textId="77777777" w:rsidR="003107E9" w:rsidRDefault="003107E9" w:rsidP="003107E9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>
        <w:rPr>
          <w:rFonts w:ascii="Times New Roman" w:eastAsia="Times New Roman" w:hAnsi="Times New Roman"/>
          <w:color w:val="000000"/>
          <w:sz w:val="26"/>
          <w:szCs w:val="26"/>
        </w:rPr>
        <w:t xml:space="preserve">    </w:t>
      </w:r>
      <w:r w:rsidRPr="0033631A">
        <w:rPr>
          <w:rFonts w:ascii="Times New Roman" w:eastAsia="Times New Roman" w:hAnsi="Times New Roman"/>
          <w:color w:val="000000"/>
          <w:sz w:val="26"/>
          <w:szCs w:val="26"/>
        </w:rPr>
        <w:t>i  wychowania :</w:t>
      </w:r>
    </w:p>
    <w:p w14:paraId="3CA12CD1" w14:textId="77777777" w:rsidR="003107E9" w:rsidRDefault="003107E9" w:rsidP="003107E9">
      <w:pPr>
        <w:spacing w:after="0" w:line="240" w:lineRule="auto"/>
        <w:rPr>
          <w:rFonts w:ascii="Times New Roman" w:eastAsia="Times New Roman" w:hAnsi="Times New Roman"/>
          <w:color w:val="000000"/>
          <w:sz w:val="26"/>
          <w:szCs w:val="26"/>
        </w:rPr>
      </w:pPr>
      <w:r w:rsidRPr="0033631A">
        <w:rPr>
          <w:rFonts w:ascii="Times New Roman" w:eastAsia="Times New Roman" w:hAnsi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/>
          <w:color w:val="000000"/>
          <w:sz w:val="26"/>
          <w:szCs w:val="26"/>
        </w:rPr>
        <w:t xml:space="preserve">   1</w:t>
      </w:r>
      <w:r w:rsidRPr="0033631A">
        <w:rPr>
          <w:rFonts w:ascii="Times New Roman" w:eastAsia="Times New Roman" w:hAnsi="Times New Roman"/>
          <w:color w:val="000000"/>
          <w:sz w:val="26"/>
          <w:szCs w:val="26"/>
        </w:rPr>
        <w:t xml:space="preserve">) </w:t>
      </w:r>
      <w:r>
        <w:rPr>
          <w:rFonts w:ascii="Times New Roman" w:eastAsia="Times New Roman" w:hAnsi="Times New Roman"/>
          <w:color w:val="000000"/>
          <w:sz w:val="26"/>
          <w:szCs w:val="26"/>
        </w:rPr>
        <w:t xml:space="preserve">Jerzy </w:t>
      </w:r>
      <w:proofErr w:type="spellStart"/>
      <w:r>
        <w:rPr>
          <w:rFonts w:ascii="Times New Roman" w:eastAsia="Times New Roman" w:hAnsi="Times New Roman"/>
          <w:color w:val="000000"/>
          <w:sz w:val="26"/>
          <w:szCs w:val="26"/>
        </w:rPr>
        <w:t>Koziura</w:t>
      </w:r>
      <w:proofErr w:type="spellEnd"/>
      <w:r>
        <w:rPr>
          <w:rFonts w:ascii="Times New Roman" w:eastAsia="Times New Roman" w:hAnsi="Times New Roman"/>
          <w:color w:val="000000"/>
          <w:sz w:val="26"/>
          <w:szCs w:val="26"/>
        </w:rPr>
        <w:t xml:space="preserve">   </w:t>
      </w:r>
      <w:r w:rsidR="00754847">
        <w:rPr>
          <w:rFonts w:ascii="Times New Roman" w:eastAsia="Times New Roman" w:hAnsi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/>
          <w:color w:val="000000"/>
          <w:sz w:val="26"/>
          <w:szCs w:val="26"/>
        </w:rPr>
        <w:t xml:space="preserve">       </w:t>
      </w:r>
      <w:r w:rsidR="007522A6">
        <w:rPr>
          <w:rFonts w:ascii="Times New Roman" w:eastAsia="Times New Roman" w:hAnsi="Times New Roman"/>
          <w:color w:val="000000"/>
          <w:sz w:val="26"/>
          <w:szCs w:val="26"/>
        </w:rPr>
        <w:t xml:space="preserve"> </w:t>
      </w:r>
      <w:r w:rsidR="00754847">
        <w:rPr>
          <w:rFonts w:ascii="Times New Roman" w:eastAsia="Times New Roman" w:hAnsi="Times New Roman"/>
          <w:color w:val="000000"/>
          <w:sz w:val="26"/>
          <w:szCs w:val="26"/>
        </w:rPr>
        <w:t xml:space="preserve"> </w:t>
      </w:r>
      <w:r w:rsidRPr="0033631A">
        <w:rPr>
          <w:rFonts w:ascii="Times New Roman" w:eastAsia="Times New Roman" w:hAnsi="Times New Roman"/>
          <w:color w:val="000000"/>
          <w:sz w:val="26"/>
          <w:szCs w:val="26"/>
        </w:rPr>
        <w:t xml:space="preserve">- ekspert w zakresie </w:t>
      </w:r>
      <w:r w:rsidR="007522A6">
        <w:rPr>
          <w:rFonts w:ascii="Times New Roman" w:eastAsia="Times New Roman" w:hAnsi="Times New Roman"/>
          <w:color w:val="000000"/>
          <w:sz w:val="26"/>
          <w:szCs w:val="26"/>
        </w:rPr>
        <w:t>wychowania fizycznego</w:t>
      </w:r>
      <w:r>
        <w:rPr>
          <w:rFonts w:ascii="Times New Roman" w:eastAsia="Times New Roman" w:hAnsi="Times New Roman"/>
          <w:color w:val="000000"/>
          <w:sz w:val="26"/>
          <w:szCs w:val="26"/>
        </w:rPr>
        <w:t xml:space="preserve">,   </w:t>
      </w:r>
    </w:p>
    <w:p w14:paraId="0E4115A3" w14:textId="77777777" w:rsidR="003107E9" w:rsidRDefault="003107E9" w:rsidP="003107E9">
      <w:pPr>
        <w:spacing w:after="0" w:line="240" w:lineRule="auto"/>
        <w:rPr>
          <w:rFonts w:ascii="Times New Roman" w:eastAsia="Times New Roman" w:hAnsi="Times New Roman"/>
          <w:color w:val="000000"/>
          <w:sz w:val="26"/>
          <w:szCs w:val="26"/>
        </w:rPr>
      </w:pPr>
      <w:r>
        <w:rPr>
          <w:rFonts w:ascii="Times New Roman" w:eastAsia="Times New Roman" w:hAnsi="Times New Roman"/>
          <w:color w:val="000000"/>
          <w:sz w:val="26"/>
          <w:szCs w:val="26"/>
        </w:rPr>
        <w:t xml:space="preserve">                                   </w:t>
      </w:r>
      <w:r w:rsidR="00754847">
        <w:rPr>
          <w:rFonts w:ascii="Times New Roman" w:eastAsia="Times New Roman" w:hAnsi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/>
          <w:color w:val="000000"/>
          <w:sz w:val="26"/>
          <w:szCs w:val="26"/>
        </w:rPr>
        <w:t xml:space="preserve">        </w:t>
      </w:r>
      <w:r w:rsidR="00754847">
        <w:rPr>
          <w:rFonts w:ascii="Times New Roman" w:eastAsia="Times New Roman" w:hAnsi="Times New Roman"/>
          <w:color w:val="000000"/>
          <w:sz w:val="26"/>
          <w:szCs w:val="26"/>
        </w:rPr>
        <w:t xml:space="preserve"> </w:t>
      </w:r>
      <w:r w:rsidR="007522A6">
        <w:rPr>
          <w:rFonts w:ascii="Times New Roman" w:eastAsia="Times New Roman" w:hAnsi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/>
          <w:color w:val="000000"/>
          <w:sz w:val="26"/>
          <w:szCs w:val="26"/>
        </w:rPr>
        <w:t xml:space="preserve">oraz </w:t>
      </w:r>
      <w:r w:rsidR="007522A6">
        <w:rPr>
          <w:rFonts w:ascii="Times New Roman" w:eastAsia="Times New Roman" w:hAnsi="Times New Roman"/>
          <w:color w:val="000000"/>
          <w:sz w:val="26"/>
          <w:szCs w:val="26"/>
        </w:rPr>
        <w:t xml:space="preserve">organizacji i </w:t>
      </w:r>
      <w:r>
        <w:rPr>
          <w:rFonts w:ascii="Times New Roman" w:eastAsia="Times New Roman" w:hAnsi="Times New Roman"/>
          <w:color w:val="000000"/>
          <w:sz w:val="26"/>
          <w:szCs w:val="26"/>
        </w:rPr>
        <w:t>zarządzani</w:t>
      </w:r>
      <w:r w:rsidR="007522A6">
        <w:rPr>
          <w:rFonts w:ascii="Times New Roman" w:eastAsia="Times New Roman" w:hAnsi="Times New Roman"/>
          <w:color w:val="000000"/>
          <w:sz w:val="26"/>
          <w:szCs w:val="26"/>
        </w:rPr>
        <w:t>a</w:t>
      </w:r>
      <w:r>
        <w:rPr>
          <w:rFonts w:ascii="Times New Roman" w:eastAsia="Times New Roman" w:hAnsi="Times New Roman"/>
          <w:color w:val="000000"/>
          <w:sz w:val="26"/>
          <w:szCs w:val="26"/>
        </w:rPr>
        <w:t xml:space="preserve"> oświatą</w:t>
      </w:r>
      <w:r w:rsidRPr="0033631A">
        <w:rPr>
          <w:rFonts w:ascii="Times New Roman" w:eastAsia="Times New Roman" w:hAnsi="Times New Roman"/>
          <w:color w:val="000000"/>
          <w:sz w:val="26"/>
          <w:szCs w:val="26"/>
        </w:rPr>
        <w:t>,</w:t>
      </w:r>
    </w:p>
    <w:p w14:paraId="71E7BB2B" w14:textId="77777777" w:rsidR="007522A6" w:rsidRDefault="003107E9" w:rsidP="003107E9">
      <w:pPr>
        <w:spacing w:after="0" w:line="240" w:lineRule="auto"/>
        <w:rPr>
          <w:rFonts w:ascii="Times New Roman" w:eastAsia="Times New Roman" w:hAnsi="Times New Roman"/>
          <w:color w:val="000000"/>
          <w:sz w:val="26"/>
          <w:szCs w:val="26"/>
        </w:rPr>
      </w:pPr>
      <w:r w:rsidRPr="0033631A">
        <w:rPr>
          <w:rFonts w:ascii="Times New Roman" w:eastAsia="Times New Roman" w:hAnsi="Times New Roman"/>
          <w:color w:val="000000"/>
          <w:sz w:val="26"/>
          <w:szCs w:val="26"/>
        </w:rPr>
        <w:t xml:space="preserve">    </w:t>
      </w:r>
      <w:r>
        <w:rPr>
          <w:rFonts w:ascii="Times New Roman" w:eastAsia="Times New Roman" w:hAnsi="Times New Roman"/>
          <w:color w:val="000000"/>
          <w:sz w:val="26"/>
          <w:szCs w:val="26"/>
        </w:rPr>
        <w:t>2</w:t>
      </w:r>
      <w:r w:rsidRPr="0033631A">
        <w:rPr>
          <w:rFonts w:ascii="Times New Roman" w:eastAsia="Times New Roman" w:hAnsi="Times New Roman"/>
          <w:color w:val="000000"/>
          <w:sz w:val="26"/>
          <w:szCs w:val="26"/>
        </w:rPr>
        <w:t xml:space="preserve">) </w:t>
      </w:r>
      <w:r>
        <w:rPr>
          <w:rFonts w:ascii="Times New Roman" w:eastAsia="Times New Roman" w:hAnsi="Times New Roman"/>
          <w:color w:val="000000"/>
          <w:sz w:val="26"/>
          <w:szCs w:val="26"/>
        </w:rPr>
        <w:t>Ewa Krzyżanowska</w:t>
      </w:r>
      <w:r w:rsidR="00754847">
        <w:rPr>
          <w:rFonts w:ascii="Times New Roman" w:eastAsia="Times New Roman" w:hAnsi="Times New Roman"/>
          <w:color w:val="000000"/>
          <w:sz w:val="26"/>
          <w:szCs w:val="26"/>
        </w:rPr>
        <w:t xml:space="preserve">  </w:t>
      </w:r>
      <w:r>
        <w:rPr>
          <w:rFonts w:ascii="Times New Roman" w:eastAsia="Times New Roman" w:hAnsi="Times New Roman"/>
          <w:color w:val="000000"/>
          <w:sz w:val="26"/>
          <w:szCs w:val="26"/>
        </w:rPr>
        <w:t xml:space="preserve">  </w:t>
      </w:r>
      <w:r w:rsidRPr="0033631A">
        <w:rPr>
          <w:rFonts w:ascii="Times New Roman" w:eastAsia="Times New Roman" w:hAnsi="Times New Roman"/>
          <w:color w:val="000000"/>
          <w:sz w:val="26"/>
          <w:szCs w:val="26"/>
        </w:rPr>
        <w:t>-</w:t>
      </w:r>
      <w:r>
        <w:rPr>
          <w:rFonts w:ascii="Times New Roman" w:eastAsia="Times New Roman" w:hAnsi="Times New Roman"/>
          <w:color w:val="000000"/>
          <w:sz w:val="26"/>
          <w:szCs w:val="26"/>
        </w:rPr>
        <w:t xml:space="preserve"> </w:t>
      </w:r>
      <w:r w:rsidRPr="0033631A">
        <w:rPr>
          <w:rFonts w:ascii="Times New Roman" w:eastAsia="Times New Roman" w:hAnsi="Times New Roman"/>
          <w:color w:val="000000"/>
          <w:sz w:val="26"/>
          <w:szCs w:val="26"/>
        </w:rPr>
        <w:t>ekspert w zakresie</w:t>
      </w:r>
      <w:r>
        <w:rPr>
          <w:rFonts w:ascii="Times New Roman" w:eastAsia="Times New Roman" w:hAnsi="Times New Roman"/>
          <w:color w:val="000000"/>
          <w:sz w:val="26"/>
          <w:szCs w:val="26"/>
        </w:rPr>
        <w:t xml:space="preserve"> </w:t>
      </w:r>
      <w:r w:rsidR="007522A6">
        <w:rPr>
          <w:rFonts w:ascii="Times New Roman" w:eastAsia="Times New Roman" w:hAnsi="Times New Roman"/>
          <w:color w:val="000000"/>
          <w:sz w:val="26"/>
          <w:szCs w:val="26"/>
        </w:rPr>
        <w:t xml:space="preserve">informatyki </w:t>
      </w:r>
      <w:r>
        <w:rPr>
          <w:rFonts w:ascii="Times New Roman" w:eastAsia="Times New Roman" w:hAnsi="Times New Roman"/>
          <w:color w:val="000000"/>
          <w:sz w:val="26"/>
          <w:szCs w:val="26"/>
        </w:rPr>
        <w:t>oraz  zarządzani</w:t>
      </w:r>
      <w:r w:rsidR="007522A6">
        <w:rPr>
          <w:rFonts w:ascii="Times New Roman" w:eastAsia="Times New Roman" w:hAnsi="Times New Roman"/>
          <w:color w:val="000000"/>
          <w:sz w:val="26"/>
          <w:szCs w:val="26"/>
        </w:rPr>
        <w:t xml:space="preserve">e                               </w:t>
      </w:r>
    </w:p>
    <w:p w14:paraId="62046039" w14:textId="77777777" w:rsidR="003107E9" w:rsidRDefault="007522A6" w:rsidP="003107E9">
      <w:pPr>
        <w:spacing w:after="0" w:line="240" w:lineRule="auto"/>
        <w:rPr>
          <w:rFonts w:ascii="Times New Roman" w:eastAsia="Times New Roman" w:hAnsi="Times New Roman"/>
          <w:color w:val="000000"/>
          <w:sz w:val="26"/>
          <w:szCs w:val="26"/>
        </w:rPr>
      </w:pPr>
      <w:r>
        <w:rPr>
          <w:rFonts w:ascii="Times New Roman" w:eastAsia="Times New Roman" w:hAnsi="Times New Roman"/>
          <w:color w:val="000000"/>
          <w:sz w:val="26"/>
          <w:szCs w:val="26"/>
        </w:rPr>
        <w:t xml:space="preserve">                                     </w:t>
      </w:r>
      <w:r w:rsidR="00754847">
        <w:rPr>
          <w:rFonts w:ascii="Times New Roman" w:eastAsia="Times New Roman" w:hAnsi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/>
          <w:color w:val="000000"/>
          <w:sz w:val="26"/>
          <w:szCs w:val="26"/>
        </w:rPr>
        <w:t xml:space="preserve">     </w:t>
      </w:r>
      <w:r w:rsidR="00754847">
        <w:rPr>
          <w:rFonts w:ascii="Times New Roman" w:eastAsia="Times New Roman" w:hAnsi="Times New Roman"/>
          <w:color w:val="000000"/>
          <w:sz w:val="26"/>
          <w:szCs w:val="26"/>
        </w:rPr>
        <w:t xml:space="preserve">  </w:t>
      </w:r>
      <w:r>
        <w:rPr>
          <w:rFonts w:ascii="Times New Roman" w:eastAsia="Times New Roman" w:hAnsi="Times New Roman"/>
          <w:color w:val="000000"/>
          <w:sz w:val="26"/>
          <w:szCs w:val="26"/>
        </w:rPr>
        <w:t xml:space="preserve">  i organizacja oświaty </w:t>
      </w:r>
      <w:r w:rsidR="003107E9">
        <w:rPr>
          <w:rFonts w:ascii="Times New Roman" w:eastAsia="Times New Roman" w:hAnsi="Times New Roman"/>
          <w:color w:val="000000"/>
          <w:sz w:val="26"/>
          <w:szCs w:val="26"/>
        </w:rPr>
        <w:t>,</w:t>
      </w:r>
    </w:p>
    <w:p w14:paraId="5CEC516F" w14:textId="77777777" w:rsidR="003107E9" w:rsidRDefault="003107E9" w:rsidP="003107E9">
      <w:pPr>
        <w:spacing w:after="0" w:line="240" w:lineRule="auto"/>
        <w:rPr>
          <w:rFonts w:ascii="Times New Roman" w:eastAsia="Times New Roman" w:hAnsi="Times New Roman"/>
          <w:color w:val="000000"/>
          <w:sz w:val="26"/>
          <w:szCs w:val="26"/>
        </w:rPr>
      </w:pPr>
      <w:r>
        <w:rPr>
          <w:rFonts w:ascii="Times New Roman" w:eastAsia="Times New Roman" w:hAnsi="Times New Roman"/>
          <w:color w:val="000000"/>
          <w:sz w:val="26"/>
          <w:szCs w:val="26"/>
        </w:rPr>
        <w:t xml:space="preserve">5. </w:t>
      </w:r>
      <w:r w:rsidR="00782A85">
        <w:rPr>
          <w:rFonts w:ascii="Times New Roman" w:eastAsia="Times New Roman" w:hAnsi="Times New Roman"/>
          <w:color w:val="000000"/>
          <w:sz w:val="26"/>
          <w:szCs w:val="26"/>
        </w:rPr>
        <w:t>Anna Rutkowska-Szabla - p</w:t>
      </w:r>
      <w:r>
        <w:rPr>
          <w:rFonts w:ascii="Times New Roman" w:eastAsia="Times New Roman" w:hAnsi="Times New Roman"/>
          <w:color w:val="000000"/>
          <w:sz w:val="26"/>
          <w:szCs w:val="26"/>
        </w:rPr>
        <w:t>rzedstawiciel związku zawodowego</w:t>
      </w:r>
      <w:r w:rsidR="00782A85">
        <w:rPr>
          <w:rFonts w:ascii="Times New Roman" w:eastAsia="Times New Roman" w:hAnsi="Times New Roman"/>
          <w:color w:val="000000"/>
          <w:sz w:val="26"/>
          <w:szCs w:val="26"/>
        </w:rPr>
        <w:t>.</w:t>
      </w:r>
      <w:r>
        <w:rPr>
          <w:rFonts w:ascii="Times New Roman" w:eastAsia="Times New Roman" w:hAnsi="Times New Roman"/>
          <w:color w:val="000000"/>
          <w:sz w:val="26"/>
          <w:szCs w:val="26"/>
        </w:rPr>
        <w:t xml:space="preserve">  </w:t>
      </w:r>
    </w:p>
    <w:p w14:paraId="70FCEA49" w14:textId="77777777" w:rsidR="003107E9" w:rsidRDefault="003107E9" w:rsidP="003107E9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</w:p>
    <w:p w14:paraId="31B4DFFE" w14:textId="77777777" w:rsidR="003107E9" w:rsidRDefault="003107E9" w:rsidP="003107E9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>
        <w:rPr>
          <w:rFonts w:ascii="Times New Roman" w:eastAsia="Times New Roman" w:hAnsi="Times New Roman"/>
          <w:color w:val="000000"/>
          <w:sz w:val="26"/>
          <w:szCs w:val="26"/>
        </w:rPr>
        <w:t xml:space="preserve">§2. Tryb pracy komisji i obowiązki przewodniczącego określa Rozporządzenie Ministra Edukacji Narodowej z dnia 26 lipca 2018r. w sprawie uzyskiwania stopni awansu zawodowego przez nauczycieli ( Dz. U. z 2020r. poz.2200)  </w:t>
      </w:r>
    </w:p>
    <w:p w14:paraId="0301D54A" w14:textId="77777777" w:rsidR="003107E9" w:rsidRDefault="003107E9" w:rsidP="003107E9">
      <w:pPr>
        <w:spacing w:after="0" w:line="240" w:lineRule="auto"/>
        <w:rPr>
          <w:rFonts w:ascii="Times New Roman" w:eastAsia="Times New Roman" w:hAnsi="Times New Roman"/>
          <w:color w:val="000000"/>
          <w:sz w:val="26"/>
          <w:szCs w:val="26"/>
        </w:rPr>
      </w:pPr>
      <w:r>
        <w:rPr>
          <w:rFonts w:ascii="Times New Roman" w:eastAsia="Times New Roman" w:hAnsi="Times New Roman"/>
          <w:color w:val="000000"/>
          <w:sz w:val="26"/>
          <w:szCs w:val="26"/>
        </w:rPr>
        <w:t xml:space="preserve">                                       </w:t>
      </w:r>
    </w:p>
    <w:p w14:paraId="78602C54" w14:textId="77777777" w:rsidR="003107E9" w:rsidRDefault="003107E9" w:rsidP="003107E9">
      <w:pPr>
        <w:spacing w:after="0" w:line="240" w:lineRule="auto"/>
        <w:rPr>
          <w:rFonts w:ascii="Times New Roman" w:eastAsia="Times New Roman" w:hAnsi="Times New Roman"/>
          <w:sz w:val="26"/>
          <w:szCs w:val="26"/>
        </w:rPr>
      </w:pPr>
      <w:r>
        <w:rPr>
          <w:rFonts w:ascii="Times New Roman" w:eastAsia="Times New Roman" w:hAnsi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/>
          <w:color w:val="000000"/>
          <w:sz w:val="26"/>
          <w:szCs w:val="26"/>
        </w:rPr>
        <w:tab/>
      </w:r>
      <w:r w:rsidRPr="0033631A">
        <w:rPr>
          <w:rFonts w:ascii="Times New Roman" w:eastAsia="Times New Roman" w:hAnsi="Times New Roman"/>
          <w:sz w:val="26"/>
          <w:szCs w:val="26"/>
        </w:rPr>
        <w:t xml:space="preserve">§ </w:t>
      </w:r>
      <w:r>
        <w:rPr>
          <w:rFonts w:ascii="Times New Roman" w:eastAsia="Times New Roman" w:hAnsi="Times New Roman"/>
          <w:sz w:val="26"/>
          <w:szCs w:val="26"/>
        </w:rPr>
        <w:t>3</w:t>
      </w:r>
      <w:r w:rsidRPr="0033631A">
        <w:rPr>
          <w:rFonts w:ascii="Times New Roman" w:eastAsia="Times New Roman" w:hAnsi="Times New Roman"/>
          <w:sz w:val="26"/>
          <w:szCs w:val="26"/>
        </w:rPr>
        <w:t>. Termin posiedzenia komisji</w:t>
      </w:r>
      <w:r>
        <w:rPr>
          <w:rFonts w:ascii="Times New Roman" w:eastAsia="Times New Roman" w:hAnsi="Times New Roman"/>
          <w:sz w:val="26"/>
          <w:szCs w:val="26"/>
        </w:rPr>
        <w:t xml:space="preserve"> – 17 sierpnia </w:t>
      </w:r>
      <w:r w:rsidRPr="0033631A">
        <w:rPr>
          <w:rFonts w:ascii="Times New Roman" w:eastAsia="Times New Roman" w:hAnsi="Times New Roman"/>
          <w:sz w:val="26"/>
          <w:szCs w:val="26"/>
        </w:rPr>
        <w:t>20</w:t>
      </w:r>
      <w:r>
        <w:rPr>
          <w:rFonts w:ascii="Times New Roman" w:eastAsia="Times New Roman" w:hAnsi="Times New Roman"/>
          <w:sz w:val="26"/>
          <w:szCs w:val="26"/>
        </w:rPr>
        <w:t>22</w:t>
      </w:r>
      <w:r w:rsidRPr="0033631A">
        <w:rPr>
          <w:rFonts w:ascii="Times New Roman" w:eastAsia="Times New Roman" w:hAnsi="Times New Roman"/>
          <w:sz w:val="26"/>
          <w:szCs w:val="26"/>
        </w:rPr>
        <w:t xml:space="preserve">r.  </w:t>
      </w:r>
    </w:p>
    <w:p w14:paraId="1C91986B" w14:textId="77777777" w:rsidR="003107E9" w:rsidRDefault="003107E9" w:rsidP="003107E9">
      <w:pPr>
        <w:spacing w:after="0" w:line="240" w:lineRule="auto"/>
        <w:ind w:firstLine="708"/>
        <w:rPr>
          <w:rFonts w:ascii="Times New Roman" w:eastAsia="Times New Roman" w:hAnsi="Times New Roman"/>
          <w:sz w:val="26"/>
          <w:szCs w:val="26"/>
        </w:rPr>
      </w:pPr>
    </w:p>
    <w:p w14:paraId="1890FBB1" w14:textId="77777777" w:rsidR="003107E9" w:rsidRPr="0033631A" w:rsidRDefault="003107E9" w:rsidP="003107E9">
      <w:pPr>
        <w:spacing w:after="0" w:line="240" w:lineRule="auto"/>
        <w:ind w:firstLine="708"/>
        <w:rPr>
          <w:rFonts w:ascii="Times New Roman" w:eastAsia="Times New Roman" w:hAnsi="Times New Roman"/>
          <w:sz w:val="26"/>
          <w:szCs w:val="26"/>
        </w:rPr>
      </w:pPr>
      <w:r>
        <w:rPr>
          <w:rFonts w:ascii="Times New Roman" w:eastAsia="Times New Roman" w:hAnsi="Times New Roman"/>
          <w:sz w:val="26"/>
          <w:szCs w:val="26"/>
        </w:rPr>
        <w:t>§ 4. Wykonanie zarządzenia powierzam przewodniczącemu komisji.</w:t>
      </w:r>
    </w:p>
    <w:p w14:paraId="0D147F55" w14:textId="77777777" w:rsidR="003107E9" w:rsidRPr="0033631A" w:rsidRDefault="003107E9" w:rsidP="003107E9">
      <w:pPr>
        <w:spacing w:before="100" w:beforeAutospacing="1" w:after="0" w:line="240" w:lineRule="auto"/>
        <w:ind w:firstLine="708"/>
        <w:rPr>
          <w:rFonts w:ascii="Times New Roman" w:eastAsia="Times New Roman" w:hAnsi="Times New Roman"/>
          <w:sz w:val="26"/>
          <w:szCs w:val="26"/>
        </w:rPr>
      </w:pPr>
      <w:r>
        <w:rPr>
          <w:rFonts w:ascii="Times New Roman" w:eastAsia="Times New Roman" w:hAnsi="Times New Roman"/>
          <w:color w:val="000000"/>
          <w:sz w:val="26"/>
          <w:szCs w:val="26"/>
        </w:rPr>
        <w:t>§ 5</w:t>
      </w:r>
      <w:r w:rsidRPr="0033631A">
        <w:rPr>
          <w:rFonts w:ascii="Times New Roman" w:eastAsia="Times New Roman" w:hAnsi="Times New Roman"/>
          <w:color w:val="000000"/>
          <w:sz w:val="26"/>
          <w:szCs w:val="26"/>
        </w:rPr>
        <w:t>. Zarządzenie wchodzi w życie z dniem pod</w:t>
      </w:r>
      <w:r>
        <w:rPr>
          <w:rFonts w:ascii="Times New Roman" w:eastAsia="Times New Roman" w:hAnsi="Times New Roman"/>
          <w:color w:val="000000"/>
          <w:sz w:val="26"/>
          <w:szCs w:val="26"/>
        </w:rPr>
        <w:t>jęcia</w:t>
      </w:r>
      <w:r w:rsidRPr="0033631A">
        <w:rPr>
          <w:rFonts w:ascii="Times New Roman" w:eastAsia="Times New Roman" w:hAnsi="Times New Roman"/>
          <w:color w:val="000000"/>
          <w:sz w:val="26"/>
          <w:szCs w:val="26"/>
        </w:rPr>
        <w:t>.</w:t>
      </w:r>
    </w:p>
    <w:p w14:paraId="6665A509" w14:textId="77777777" w:rsidR="003107E9" w:rsidRDefault="003107E9" w:rsidP="003107E9">
      <w:pPr>
        <w:spacing w:before="100" w:beforeAutospacing="1" w:after="0" w:line="240" w:lineRule="auto"/>
        <w:jc w:val="center"/>
        <w:rPr>
          <w:rFonts w:ascii="Times New Roman" w:eastAsia="Times New Roman" w:hAnsi="Times New Roman"/>
          <w:sz w:val="26"/>
          <w:szCs w:val="26"/>
        </w:rPr>
      </w:pPr>
    </w:p>
    <w:p w14:paraId="64793D35" w14:textId="77777777" w:rsidR="003107E9" w:rsidRDefault="003107E9" w:rsidP="003107E9">
      <w:pPr>
        <w:spacing w:before="100" w:beforeAutospacing="1" w:after="0" w:line="240" w:lineRule="auto"/>
        <w:jc w:val="center"/>
        <w:rPr>
          <w:rFonts w:ascii="Times New Roman" w:eastAsia="Times New Roman" w:hAnsi="Times New Roman"/>
          <w:sz w:val="26"/>
          <w:szCs w:val="26"/>
        </w:rPr>
      </w:pPr>
    </w:p>
    <w:p w14:paraId="1A2E0C86" w14:textId="77777777" w:rsidR="003107E9" w:rsidRPr="0033631A" w:rsidRDefault="003107E9" w:rsidP="003107E9">
      <w:pPr>
        <w:spacing w:before="100" w:beforeAutospacing="1" w:after="0" w:line="240" w:lineRule="auto"/>
        <w:jc w:val="center"/>
        <w:rPr>
          <w:rFonts w:ascii="Times New Roman" w:eastAsia="Times New Roman" w:hAnsi="Times New Roman"/>
          <w:sz w:val="26"/>
          <w:szCs w:val="26"/>
        </w:rPr>
      </w:pPr>
    </w:p>
    <w:p w14:paraId="73A3243A" w14:textId="77777777" w:rsidR="003107E9" w:rsidRDefault="003107E9" w:rsidP="003107E9"/>
    <w:sectPr w:rsidR="003107E9" w:rsidSect="00AB70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01029A"/>
    <w:multiLevelType w:val="hybridMultilevel"/>
    <w:tmpl w:val="C7186F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A47A65"/>
    <w:multiLevelType w:val="hybridMultilevel"/>
    <w:tmpl w:val="236AF3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96428C"/>
    <w:multiLevelType w:val="hybridMultilevel"/>
    <w:tmpl w:val="578AD1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55081285">
    <w:abstractNumId w:val="2"/>
  </w:num>
  <w:num w:numId="2" w16cid:durableId="1074819050">
    <w:abstractNumId w:val="1"/>
  </w:num>
  <w:num w:numId="3" w16cid:durableId="2654995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53B9C"/>
    <w:rsid w:val="0005393F"/>
    <w:rsid w:val="00056205"/>
    <w:rsid w:val="000B0384"/>
    <w:rsid w:val="000C64E0"/>
    <w:rsid w:val="00112F4F"/>
    <w:rsid w:val="001342F9"/>
    <w:rsid w:val="0019063F"/>
    <w:rsid w:val="0021121E"/>
    <w:rsid w:val="00214D67"/>
    <w:rsid w:val="002E1174"/>
    <w:rsid w:val="00304CEB"/>
    <w:rsid w:val="003107E9"/>
    <w:rsid w:val="003317E7"/>
    <w:rsid w:val="0033631A"/>
    <w:rsid w:val="00353B9C"/>
    <w:rsid w:val="00363AB7"/>
    <w:rsid w:val="003C1D0C"/>
    <w:rsid w:val="00401BCF"/>
    <w:rsid w:val="004473F9"/>
    <w:rsid w:val="0048014A"/>
    <w:rsid w:val="00482B15"/>
    <w:rsid w:val="004E04EF"/>
    <w:rsid w:val="004F2AC3"/>
    <w:rsid w:val="005656A1"/>
    <w:rsid w:val="00591CC7"/>
    <w:rsid w:val="005A03CF"/>
    <w:rsid w:val="005F4B6E"/>
    <w:rsid w:val="00601F64"/>
    <w:rsid w:val="006C4EF4"/>
    <w:rsid w:val="007136BA"/>
    <w:rsid w:val="007522A6"/>
    <w:rsid w:val="00754847"/>
    <w:rsid w:val="00774C7E"/>
    <w:rsid w:val="00782A85"/>
    <w:rsid w:val="00796B14"/>
    <w:rsid w:val="007B6E89"/>
    <w:rsid w:val="007C34B1"/>
    <w:rsid w:val="00843ABF"/>
    <w:rsid w:val="0084727B"/>
    <w:rsid w:val="00867A35"/>
    <w:rsid w:val="008E0D5F"/>
    <w:rsid w:val="0097107D"/>
    <w:rsid w:val="0098488D"/>
    <w:rsid w:val="009F0E2C"/>
    <w:rsid w:val="00A048A4"/>
    <w:rsid w:val="00A205E3"/>
    <w:rsid w:val="00A66EDF"/>
    <w:rsid w:val="00A80A5A"/>
    <w:rsid w:val="00A87C5C"/>
    <w:rsid w:val="00AB7062"/>
    <w:rsid w:val="00AC0FA2"/>
    <w:rsid w:val="00AC5F12"/>
    <w:rsid w:val="00AF0DF5"/>
    <w:rsid w:val="00B03398"/>
    <w:rsid w:val="00B65D44"/>
    <w:rsid w:val="00BB425C"/>
    <w:rsid w:val="00BE40EF"/>
    <w:rsid w:val="00C1709D"/>
    <w:rsid w:val="00C7686A"/>
    <w:rsid w:val="00C804EC"/>
    <w:rsid w:val="00CF24B2"/>
    <w:rsid w:val="00D258FB"/>
    <w:rsid w:val="00DA0118"/>
    <w:rsid w:val="00DB0E4D"/>
    <w:rsid w:val="00DC434E"/>
    <w:rsid w:val="00DC7BB2"/>
    <w:rsid w:val="00DE3A27"/>
    <w:rsid w:val="00E2733A"/>
    <w:rsid w:val="00E65618"/>
    <w:rsid w:val="00E9789A"/>
    <w:rsid w:val="00EC5AE7"/>
    <w:rsid w:val="00F45701"/>
    <w:rsid w:val="00F860BD"/>
    <w:rsid w:val="00FA6657"/>
    <w:rsid w:val="00FE7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94FB3F"/>
  <w15:docId w15:val="{8D3036D5-1D3F-421D-8AB0-5BFE2AE622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9789A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E9789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9789A"/>
    <w:rPr>
      <w:rFonts w:eastAsiaTheme="minorEastAsia"/>
      <w:lang w:eastAsia="pl-PL"/>
    </w:rPr>
  </w:style>
  <w:style w:type="paragraph" w:styleId="Akapitzlist">
    <w:name w:val="List Paragraph"/>
    <w:basedOn w:val="Normalny"/>
    <w:uiPriority w:val="34"/>
    <w:qFormat/>
    <w:rsid w:val="00B65D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08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814</TotalTime>
  <Pages>1</Pages>
  <Words>357</Words>
  <Characters>2146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</Company>
  <LinksUpToDate>false</LinksUpToDate>
  <CharactersWithSpaces>2499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Marek Tusiński</cp:lastModifiedBy>
  <cp:revision>36</cp:revision>
  <cp:lastPrinted>2022-07-21T10:51:00Z</cp:lastPrinted>
  <dcterms:created xsi:type="dcterms:W3CDTF">2014-07-23T07:36:00Z</dcterms:created>
  <dcterms:modified xsi:type="dcterms:W3CDTF">2022-08-09T06:02:00Z</dcterms:modified>
</cp:coreProperties>
</file>