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F4" w:rsidRPr="00275F88" w:rsidRDefault="00FB7AF4" w:rsidP="00275F88">
      <w:pPr>
        <w:spacing w:after="0" w:line="240" w:lineRule="auto"/>
        <w:ind w:right="23"/>
        <w:rPr>
          <w:rStyle w:val="Teksttreci6"/>
          <w:rFonts w:ascii="Times New Roman" w:hAnsi="Times New Roman" w:cs="Times New Roman"/>
          <w:sz w:val="24"/>
          <w:szCs w:val="24"/>
        </w:rPr>
      </w:pPr>
      <w:r>
        <w:rPr>
          <w:rStyle w:val="Teksttreci6"/>
          <w:rFonts w:ascii="Times New Roman" w:hAnsi="Times New Roman" w:cs="Times New Roman"/>
          <w:sz w:val="24"/>
          <w:szCs w:val="24"/>
        </w:rPr>
        <w:t xml:space="preserve">           </w:t>
      </w:r>
      <w:r w:rsidRPr="00275F88">
        <w:rPr>
          <w:rStyle w:val="Teksttreci6"/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124316">
        <w:rPr>
          <w:rStyle w:val="Teksttreci6"/>
          <w:rFonts w:ascii="Times New Roman" w:hAnsi="Times New Roman" w:cs="Times New Roman"/>
          <w:sz w:val="24"/>
          <w:szCs w:val="24"/>
        </w:rPr>
        <w:t xml:space="preserve">  </w:t>
      </w:r>
      <w:r w:rsidR="00057EA2" w:rsidRPr="00275F88">
        <w:rPr>
          <w:rStyle w:val="Teksttreci6"/>
          <w:rFonts w:ascii="Times New Roman" w:hAnsi="Times New Roman" w:cs="Times New Roman"/>
          <w:sz w:val="24"/>
          <w:szCs w:val="24"/>
        </w:rPr>
        <w:t xml:space="preserve">Załącznik do Zarządzenia Nr </w:t>
      </w:r>
      <w:r w:rsidRPr="00275F88">
        <w:rPr>
          <w:rStyle w:val="Teksttreci6"/>
          <w:rFonts w:ascii="Times New Roman" w:hAnsi="Times New Roman" w:cs="Times New Roman"/>
          <w:sz w:val="24"/>
          <w:szCs w:val="24"/>
        </w:rPr>
        <w:t>BR 0050.</w:t>
      </w:r>
      <w:r w:rsidR="00014B15">
        <w:rPr>
          <w:rStyle w:val="Teksttreci6"/>
          <w:rFonts w:ascii="Times New Roman" w:hAnsi="Times New Roman" w:cs="Times New Roman"/>
          <w:sz w:val="24"/>
          <w:szCs w:val="24"/>
        </w:rPr>
        <w:t>305</w:t>
      </w:r>
      <w:r w:rsidRPr="00275F88">
        <w:rPr>
          <w:rStyle w:val="Teksttreci6"/>
          <w:rFonts w:ascii="Times New Roman" w:hAnsi="Times New Roman" w:cs="Times New Roman"/>
          <w:sz w:val="24"/>
          <w:szCs w:val="24"/>
        </w:rPr>
        <w:t>.</w:t>
      </w:r>
      <w:r w:rsidR="00057EA2" w:rsidRPr="00275F88">
        <w:rPr>
          <w:rStyle w:val="Teksttreci6"/>
          <w:rFonts w:ascii="Times New Roman" w:hAnsi="Times New Roman" w:cs="Times New Roman"/>
          <w:sz w:val="24"/>
          <w:szCs w:val="24"/>
        </w:rPr>
        <w:t>202</w:t>
      </w:r>
      <w:r w:rsidR="008F7F80">
        <w:rPr>
          <w:rStyle w:val="Teksttreci6"/>
          <w:rFonts w:ascii="Times New Roman" w:hAnsi="Times New Roman" w:cs="Times New Roman"/>
          <w:sz w:val="24"/>
          <w:szCs w:val="24"/>
        </w:rPr>
        <w:t>3</w:t>
      </w:r>
      <w:r w:rsidR="00057EA2" w:rsidRPr="00275F88">
        <w:rPr>
          <w:rStyle w:val="Teksttreci6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6"/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057EA2" w:rsidRPr="00275F88" w:rsidRDefault="00FB7AF4" w:rsidP="00275F88">
      <w:pPr>
        <w:spacing w:after="0" w:line="240" w:lineRule="auto"/>
        <w:ind w:right="23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6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Wójta Gminy Bogdaniec</w:t>
      </w:r>
      <w:r w:rsidR="00057EA2" w:rsidRPr="00275F88">
        <w:rPr>
          <w:rStyle w:val="Teksttreci6"/>
          <w:rFonts w:ascii="Times New Roman" w:hAnsi="Times New Roman" w:cs="Times New Roman"/>
          <w:sz w:val="24"/>
          <w:szCs w:val="24"/>
        </w:rPr>
        <w:t xml:space="preserve"> z dnia </w:t>
      </w:r>
      <w:r w:rsidR="00E826FA">
        <w:rPr>
          <w:rStyle w:val="Teksttreci6"/>
          <w:rFonts w:ascii="Times New Roman" w:hAnsi="Times New Roman" w:cs="Times New Roman"/>
          <w:sz w:val="24"/>
          <w:szCs w:val="24"/>
        </w:rPr>
        <w:t xml:space="preserve">29 </w:t>
      </w:r>
      <w:r w:rsidR="008F7F80">
        <w:rPr>
          <w:rStyle w:val="Teksttreci6"/>
          <w:rFonts w:ascii="Times New Roman" w:hAnsi="Times New Roman" w:cs="Times New Roman"/>
          <w:sz w:val="24"/>
          <w:szCs w:val="24"/>
        </w:rPr>
        <w:t>marca</w:t>
      </w:r>
      <w:r w:rsidR="00057EA2" w:rsidRPr="00275F88">
        <w:rPr>
          <w:rStyle w:val="Teksttreci6"/>
          <w:rFonts w:ascii="Times New Roman" w:hAnsi="Times New Roman" w:cs="Times New Roman"/>
          <w:sz w:val="24"/>
          <w:szCs w:val="24"/>
        </w:rPr>
        <w:t xml:space="preserve"> 202</w:t>
      </w:r>
      <w:r w:rsidR="008F7F80">
        <w:rPr>
          <w:rStyle w:val="Teksttreci6"/>
          <w:rFonts w:ascii="Times New Roman" w:hAnsi="Times New Roman" w:cs="Times New Roman"/>
          <w:sz w:val="24"/>
          <w:szCs w:val="24"/>
        </w:rPr>
        <w:t>3</w:t>
      </w:r>
      <w:r w:rsidR="00057EA2" w:rsidRPr="00275F88">
        <w:rPr>
          <w:rStyle w:val="Teksttreci6"/>
          <w:rFonts w:ascii="Times New Roman" w:hAnsi="Times New Roman" w:cs="Times New Roman"/>
          <w:sz w:val="24"/>
          <w:szCs w:val="24"/>
        </w:rPr>
        <w:t xml:space="preserve"> r.</w:t>
      </w:r>
    </w:p>
    <w:p w:rsidR="00057EA2" w:rsidRDefault="00057EA2" w:rsidP="00275F88">
      <w:pPr>
        <w:spacing w:after="0" w:line="240" w:lineRule="auto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014B15" w:rsidRDefault="00014B15" w:rsidP="00A11736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7946F2" w:rsidRPr="00275F88" w:rsidRDefault="007946F2" w:rsidP="00A11736">
      <w:pPr>
        <w:spacing w:after="0" w:line="32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50639C" w:rsidRPr="00275F88" w:rsidRDefault="0050639C" w:rsidP="00A11736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 w:rsidRPr="00275F88">
        <w:rPr>
          <w:rStyle w:val="Teksttreci2"/>
          <w:rFonts w:ascii="Times New Roman" w:hAnsi="Times New Roman" w:cs="Times New Roman"/>
          <w:sz w:val="24"/>
          <w:szCs w:val="24"/>
        </w:rPr>
        <w:t>WÓJT GMINY BOGDANIEC</w:t>
      </w:r>
    </w:p>
    <w:p w:rsidR="0050639C" w:rsidRPr="00275F88" w:rsidRDefault="008F7F80" w:rsidP="00A11736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OGŁA</w:t>
      </w:r>
      <w:r w:rsidR="0050639C" w:rsidRPr="00275F88">
        <w:rPr>
          <w:rStyle w:val="Teksttreci2"/>
          <w:rFonts w:ascii="Times New Roman" w:hAnsi="Times New Roman" w:cs="Times New Roman"/>
          <w:sz w:val="24"/>
          <w:szCs w:val="24"/>
        </w:rPr>
        <w:t>SZA KONKURS</w:t>
      </w:r>
    </w:p>
    <w:p w:rsidR="0050639C" w:rsidRPr="00275F88" w:rsidRDefault="0050639C" w:rsidP="00A11736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NA STANOWISKO DYREKTORA</w:t>
      </w:r>
    </w:p>
    <w:p w:rsidR="00057EA2" w:rsidRDefault="0050639C" w:rsidP="00A11736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  <w:r w:rsidR="00014B15">
        <w:rPr>
          <w:rStyle w:val="Teksttreci2"/>
          <w:rFonts w:ascii="Times New Roman" w:hAnsi="Times New Roman" w:cs="Times New Roman"/>
          <w:sz w:val="24"/>
          <w:szCs w:val="24"/>
        </w:rPr>
        <w:t>SZKOŁY PODSTAWOWEJ W</w:t>
      </w:r>
      <w:r w:rsidR="00820498"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  <w:r w:rsidR="00F7555C">
        <w:rPr>
          <w:rStyle w:val="Teksttreci2"/>
          <w:rFonts w:ascii="Times New Roman" w:hAnsi="Times New Roman" w:cs="Times New Roman"/>
          <w:sz w:val="24"/>
          <w:szCs w:val="24"/>
        </w:rPr>
        <w:t>JENIŃCU</w:t>
      </w:r>
    </w:p>
    <w:p w:rsidR="00A11736" w:rsidRPr="00275F88" w:rsidRDefault="00A11736" w:rsidP="00A11736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031903" w:rsidRPr="00275F88" w:rsidRDefault="00031903" w:rsidP="00A11736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031903" w:rsidRPr="00275F88" w:rsidRDefault="007E3A5B" w:rsidP="00A11736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I. </w:t>
      </w:r>
      <w:r w:rsidR="00031903" w:rsidRPr="00275F88">
        <w:rPr>
          <w:rStyle w:val="Teksttreci2"/>
          <w:rFonts w:ascii="Times New Roman" w:hAnsi="Times New Roman" w:cs="Times New Roman"/>
          <w:sz w:val="24"/>
          <w:szCs w:val="24"/>
        </w:rPr>
        <w:t>Organ prowadzący: Gmina Bogdaniec, ul. Mickiewicza 45, 66-450 Bogdaniec</w:t>
      </w:r>
      <w:r w:rsidR="00D40CBD">
        <w:rPr>
          <w:rStyle w:val="Teksttreci2"/>
          <w:rFonts w:ascii="Times New Roman" w:hAnsi="Times New Roman" w:cs="Times New Roman"/>
          <w:sz w:val="24"/>
          <w:szCs w:val="24"/>
        </w:rPr>
        <w:t>.</w:t>
      </w:r>
    </w:p>
    <w:p w:rsidR="00031903" w:rsidRPr="00275F88" w:rsidRDefault="00031903" w:rsidP="00A11736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A11736" w:rsidRDefault="007E3A5B" w:rsidP="00A11736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II. </w:t>
      </w:r>
      <w:r w:rsidR="00031903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Nazwa i adres placówki: </w:t>
      </w:r>
      <w:r w:rsidR="00820498">
        <w:rPr>
          <w:rStyle w:val="Teksttreci2"/>
          <w:rFonts w:ascii="Times New Roman" w:hAnsi="Times New Roman" w:cs="Times New Roman"/>
          <w:sz w:val="24"/>
          <w:szCs w:val="24"/>
        </w:rPr>
        <w:t>Szkoła Podstawowa w</w:t>
      </w:r>
      <w:r w:rsidR="00CC6483">
        <w:rPr>
          <w:rStyle w:val="Teksttreci2"/>
          <w:rFonts w:ascii="Times New Roman" w:hAnsi="Times New Roman" w:cs="Times New Roman"/>
          <w:sz w:val="24"/>
          <w:szCs w:val="24"/>
        </w:rPr>
        <w:t xml:space="preserve"> Jeni</w:t>
      </w:r>
      <w:r w:rsidR="008F7F80">
        <w:rPr>
          <w:rStyle w:val="Teksttreci2"/>
          <w:rFonts w:ascii="Times New Roman" w:hAnsi="Times New Roman" w:cs="Times New Roman"/>
          <w:sz w:val="24"/>
          <w:szCs w:val="24"/>
        </w:rPr>
        <w:t>ńcu</w:t>
      </w:r>
      <w:r w:rsidR="00A11736">
        <w:rPr>
          <w:rStyle w:val="Teksttreci2"/>
          <w:rFonts w:ascii="Times New Roman" w:hAnsi="Times New Roman" w:cs="Times New Roman"/>
          <w:sz w:val="24"/>
          <w:szCs w:val="24"/>
        </w:rPr>
        <w:t xml:space="preserve">, </w:t>
      </w:r>
      <w:r w:rsidR="00CC6483">
        <w:rPr>
          <w:rStyle w:val="Teksttreci2"/>
          <w:rFonts w:ascii="Times New Roman" w:hAnsi="Times New Roman" w:cs="Times New Roman"/>
          <w:sz w:val="24"/>
          <w:szCs w:val="24"/>
        </w:rPr>
        <w:t>Jenin</w:t>
      </w:r>
      <w:r w:rsidR="008F7F80">
        <w:rPr>
          <w:rStyle w:val="Teksttreci2"/>
          <w:rFonts w:ascii="Times New Roman" w:hAnsi="Times New Roman" w:cs="Times New Roman"/>
          <w:sz w:val="24"/>
          <w:szCs w:val="24"/>
        </w:rPr>
        <w:t>iec 8</w:t>
      </w:r>
      <w:r w:rsidR="00341FFF">
        <w:rPr>
          <w:rStyle w:val="Teksttreci2"/>
          <w:rFonts w:ascii="Times New Roman" w:hAnsi="Times New Roman" w:cs="Times New Roman"/>
          <w:sz w:val="24"/>
          <w:szCs w:val="24"/>
        </w:rPr>
        <w:t>A</w:t>
      </w:r>
      <w:r w:rsidR="00CC6483">
        <w:rPr>
          <w:rStyle w:val="Teksttreci2"/>
          <w:rFonts w:ascii="Times New Roman" w:hAnsi="Times New Roman" w:cs="Times New Roman"/>
          <w:sz w:val="24"/>
          <w:szCs w:val="24"/>
        </w:rPr>
        <w:t>,</w:t>
      </w:r>
      <w:r w:rsidR="00BA7CC9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  <w:r w:rsidR="00A11736">
        <w:rPr>
          <w:rStyle w:val="Teksttreci2"/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D40CBD" w:rsidRDefault="00A11736" w:rsidP="00A11736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D40CBD" w:rsidRPr="00275F88">
        <w:rPr>
          <w:rStyle w:val="Teksttreci2"/>
          <w:rFonts w:ascii="Times New Roman" w:hAnsi="Times New Roman" w:cs="Times New Roman"/>
          <w:sz w:val="24"/>
          <w:szCs w:val="24"/>
        </w:rPr>
        <w:t>66-450 Bogdaniec</w:t>
      </w:r>
      <w:r w:rsidR="00D40CBD">
        <w:rPr>
          <w:rStyle w:val="Teksttreci2"/>
          <w:rFonts w:ascii="Times New Roman" w:hAnsi="Times New Roman" w:cs="Times New Roman"/>
          <w:sz w:val="24"/>
          <w:szCs w:val="24"/>
        </w:rPr>
        <w:t>.</w:t>
      </w:r>
    </w:p>
    <w:p w:rsidR="0050639C" w:rsidRPr="00275F88" w:rsidRDefault="00031903" w:rsidP="00A11736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  <w:r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820498">
        <w:rPr>
          <w:rStyle w:val="Teksttreci2"/>
          <w:rFonts w:ascii="Times New Roman" w:hAnsi="Times New Roman" w:cs="Times New Roman"/>
          <w:sz w:val="24"/>
          <w:szCs w:val="24"/>
        </w:rPr>
        <w:t xml:space="preserve">    </w:t>
      </w:r>
    </w:p>
    <w:p w:rsidR="00BA7CC9" w:rsidRPr="00275F88" w:rsidRDefault="00BA7CC9" w:rsidP="00A11736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BA7CC9" w:rsidRPr="00275F88" w:rsidRDefault="007E3A5B" w:rsidP="00A11736">
      <w:pPr>
        <w:spacing w:after="0" w:line="32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</w:t>
      </w:r>
      <w:r w:rsidR="004F5BB6" w:rsidRPr="00275F88">
        <w:rPr>
          <w:rFonts w:ascii="Times New Roman" w:hAnsi="Times New Roman" w:cs="Times New Roman"/>
          <w:b/>
          <w:sz w:val="24"/>
          <w:szCs w:val="24"/>
        </w:rPr>
        <w:t>Wymagania wobec kandydatów</w:t>
      </w:r>
      <w:r w:rsidR="00D40CBD">
        <w:rPr>
          <w:rFonts w:ascii="Times New Roman" w:hAnsi="Times New Roman" w:cs="Times New Roman"/>
          <w:b/>
          <w:sz w:val="24"/>
          <w:szCs w:val="24"/>
        </w:rPr>
        <w:t>.</w:t>
      </w:r>
    </w:p>
    <w:p w:rsidR="00057EA2" w:rsidRPr="00275F88" w:rsidRDefault="002B6EB9" w:rsidP="00A11736">
      <w:pPr>
        <w:spacing w:after="0" w:line="320" w:lineRule="exact"/>
        <w:ind w:left="20" w:righ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  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>Do konkursu mo</w:t>
      </w:r>
      <w:r w:rsidR="00BA7CC9" w:rsidRPr="00275F88">
        <w:rPr>
          <w:rStyle w:val="Teksttreci"/>
          <w:rFonts w:ascii="Times New Roman" w:hAnsi="Times New Roman" w:cs="Times New Roman"/>
          <w:sz w:val="24"/>
          <w:szCs w:val="24"/>
        </w:rPr>
        <w:t>że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przystąpić osob</w:t>
      </w:r>
      <w:r w:rsidR="00BA7CC9" w:rsidRPr="00275F88">
        <w:rPr>
          <w:rStyle w:val="Teksttreci"/>
          <w:rFonts w:ascii="Times New Roman" w:hAnsi="Times New Roman" w:cs="Times New Roman"/>
          <w:sz w:val="24"/>
          <w:szCs w:val="24"/>
        </w:rPr>
        <w:t>a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spełniające wymagania określone </w:t>
      </w:r>
      <w:r w:rsidR="00BA7CC9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>w rozporządzeniu Ministra Edukacji Narodowej z dnia 11 sierpnia 2017r. w sprawie wymagań, jakim powinna odpowiadać osoba zajmująca stanowisko dyrektora oraz inne stanowisko kierownicze w publicznym przedszkolu, publicznej szkole podstawowej, publicznej szkole ponadpodstawowej oraz publicznej placówce (</w:t>
      </w:r>
      <w:r w:rsidR="00BA7CC9" w:rsidRPr="00275F88">
        <w:rPr>
          <w:rStyle w:val="Teksttreci"/>
          <w:rFonts w:ascii="Times New Roman" w:hAnsi="Times New Roman" w:cs="Times New Roman"/>
          <w:sz w:val="24"/>
          <w:szCs w:val="24"/>
        </w:rPr>
        <w:t>Dz. U. z 2021r. poz. 1449</w:t>
      </w:r>
      <w:r w:rsidR="008F7F80">
        <w:rPr>
          <w:rStyle w:val="Teksttreci"/>
          <w:rFonts w:ascii="Times New Roman" w:hAnsi="Times New Roman" w:cs="Times New Roman"/>
          <w:sz w:val="24"/>
          <w:szCs w:val="24"/>
        </w:rPr>
        <w:t xml:space="preserve"> ze zm.</w:t>
      </w:r>
      <w:r w:rsidR="00BA7CC9" w:rsidRPr="00275F88">
        <w:rPr>
          <w:rStyle w:val="Teksttreci"/>
          <w:rFonts w:ascii="Times New Roman" w:hAnsi="Times New Roman" w:cs="Times New Roman"/>
          <w:sz w:val="24"/>
          <w:szCs w:val="24"/>
        </w:rPr>
        <w:t>), tj.:</w:t>
      </w:r>
    </w:p>
    <w:p w:rsidR="00057EA2" w:rsidRPr="00275F88" w:rsidRDefault="00D40CBD" w:rsidP="00A11736">
      <w:pPr>
        <w:widowControl w:val="0"/>
        <w:tabs>
          <w:tab w:val="left" w:pos="403"/>
        </w:tabs>
        <w:spacing w:after="0" w:line="320" w:lineRule="exact"/>
        <w:ind w:righ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1</w:t>
      </w:r>
      <w:r w:rsidR="007946F2">
        <w:rPr>
          <w:rStyle w:val="Teksttreci2"/>
          <w:rFonts w:ascii="Times New Roman" w:hAnsi="Times New Roman" w:cs="Times New Roman"/>
          <w:sz w:val="24"/>
          <w:szCs w:val="24"/>
        </w:rPr>
        <w:t xml:space="preserve">. 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>Nauczyciel mianowany lub dyplomowany, który spełnia łącznie następujące wymagania:</w:t>
      </w:r>
    </w:p>
    <w:p w:rsidR="00057EA2" w:rsidRPr="00275F88" w:rsidRDefault="00057EA2" w:rsidP="00A11736">
      <w:pPr>
        <w:widowControl w:val="0"/>
        <w:numPr>
          <w:ilvl w:val="0"/>
          <w:numId w:val="2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posiada wykształcenie wyższe i tytuł zawodowy magister, magister inżynier lub równorzędny, oraz przygotowanie pedagogiczne i kwalifikacje do zajmowania stanowiska nauczyciela w </w:t>
      </w:r>
      <w:r w:rsidR="00124316">
        <w:rPr>
          <w:rStyle w:val="Teksttreci"/>
          <w:rFonts w:ascii="Times New Roman" w:hAnsi="Times New Roman" w:cs="Times New Roman"/>
          <w:sz w:val="24"/>
          <w:szCs w:val="24"/>
        </w:rPr>
        <w:t>szkole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;</w:t>
      </w:r>
    </w:p>
    <w:p w:rsidR="00057EA2" w:rsidRPr="00275F88" w:rsidRDefault="00057EA2" w:rsidP="00A11736">
      <w:pPr>
        <w:widowControl w:val="0"/>
        <w:numPr>
          <w:ilvl w:val="0"/>
          <w:numId w:val="2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ukończył studia pierwszego stopnia, studia drugiego stopnia, jednolite studia magisterskie lub studia podyplomowe z zakresu zarządzania albo kurs kwalifikacyjny </w:t>
      </w:r>
      <w:r w:rsidR="00BA7CC9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z zakresu zarządzania oświatą prowadzony zgodnie z przepisami w sprawie placówek doskonalenia nauczycieli;</w:t>
      </w:r>
    </w:p>
    <w:p w:rsidR="00057EA2" w:rsidRPr="00275F88" w:rsidRDefault="00057EA2" w:rsidP="00A11736">
      <w:pPr>
        <w:widowControl w:val="0"/>
        <w:numPr>
          <w:ilvl w:val="0"/>
          <w:numId w:val="2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posiada co najmniej pięcioletni staż pracy pedagogicznej na stanowisku nauczyciela lub pięcioletni staż pracy dydaktycznej na stanowisku nauczyciela akademickiego;</w:t>
      </w:r>
    </w:p>
    <w:p w:rsidR="00057EA2" w:rsidRPr="00275F88" w:rsidRDefault="00057EA2" w:rsidP="00A11736">
      <w:pPr>
        <w:widowControl w:val="0"/>
        <w:numPr>
          <w:ilvl w:val="0"/>
          <w:numId w:val="2"/>
        </w:numPr>
        <w:spacing w:after="0" w:line="320" w:lineRule="exact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uzyskał:</w:t>
      </w:r>
    </w:p>
    <w:p w:rsidR="00057EA2" w:rsidRPr="00341FFF" w:rsidRDefault="00057EA2" w:rsidP="00A11736">
      <w:pPr>
        <w:widowControl w:val="0"/>
        <w:numPr>
          <w:ilvl w:val="0"/>
          <w:numId w:val="3"/>
        </w:numPr>
        <w:spacing w:after="0" w:line="320" w:lineRule="exact"/>
        <w:ind w:left="560" w:hanging="140"/>
        <w:jc w:val="both"/>
        <w:rPr>
          <w:rFonts w:ascii="Times New Roman" w:hAnsi="Times New Roman" w:cs="Times New Roman"/>
          <w:sz w:val="24"/>
          <w:szCs w:val="24"/>
        </w:rPr>
      </w:pPr>
      <w:r w:rsidRPr="00341FFF">
        <w:rPr>
          <w:rStyle w:val="Teksttreci"/>
          <w:rFonts w:ascii="Times New Roman" w:hAnsi="Times New Roman" w:cs="Times New Roman"/>
          <w:sz w:val="24"/>
          <w:szCs w:val="24"/>
        </w:rPr>
        <w:t xml:space="preserve"> co najmniej bardzo dobrą ocenę pracy w okresie ostatnich pięciu lat pracy </w:t>
      </w:r>
      <w:r w:rsidR="00341FFF" w:rsidRPr="00341FFF">
        <w:rPr>
          <w:rStyle w:val="Teksttreci"/>
          <w:rFonts w:ascii="Times New Roman" w:hAnsi="Times New Roman" w:cs="Times New Roman"/>
          <w:sz w:val="24"/>
          <w:szCs w:val="24"/>
        </w:rPr>
        <w:t>albo</w:t>
      </w:r>
    </w:p>
    <w:p w:rsidR="00057EA2" w:rsidRPr="00275F88" w:rsidRDefault="00057EA2" w:rsidP="00A11736">
      <w:pPr>
        <w:widowControl w:val="0"/>
        <w:numPr>
          <w:ilvl w:val="0"/>
          <w:numId w:val="3"/>
        </w:numPr>
        <w:spacing w:after="0" w:line="320" w:lineRule="exact"/>
        <w:ind w:left="700" w:right="20" w:hanging="28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w przypadku nauczyciela akademickiego - pozytywną ocenę pracy w okresie ostatnich czterech lat pracy w uczelni,</w:t>
      </w:r>
    </w:p>
    <w:p w:rsidR="00057EA2" w:rsidRPr="00275F88" w:rsidRDefault="00057EA2" w:rsidP="00A11736">
      <w:pPr>
        <w:spacing w:after="0" w:line="320" w:lineRule="exact"/>
        <w:ind w:left="560" w:right="20" w:hanging="1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- przed przystąpieniem do ko</w:t>
      </w:r>
      <w:r w:rsidR="00341FFF">
        <w:rPr>
          <w:rStyle w:val="Teksttreci"/>
          <w:rFonts w:ascii="Times New Roman" w:hAnsi="Times New Roman" w:cs="Times New Roman"/>
          <w:sz w:val="24"/>
          <w:szCs w:val="24"/>
        </w:rPr>
        <w:t>nkursu na stanowisko dyrektora albo przed powierzeniem stanowiska dyrektora w przypadku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, o którym mowa w art. 63 ust. 11 ustawy z dnia </w:t>
      </w:r>
      <w:r w:rsidR="00341FFF">
        <w:rPr>
          <w:rStyle w:val="Teksttreci"/>
          <w:rFonts w:ascii="Times New Roman" w:hAnsi="Times New Roman" w:cs="Times New Roman"/>
          <w:sz w:val="24"/>
          <w:szCs w:val="24"/>
        </w:rPr>
        <w:t xml:space="preserve">           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14 grudnia 2016 r. - Prawo oświatowe, jeżeli nie przeprowadzono konkursu</w:t>
      </w:r>
      <w:r w:rsidR="00341FFF">
        <w:rPr>
          <w:rStyle w:val="Teksttreci"/>
          <w:rFonts w:ascii="Times New Roman" w:hAnsi="Times New Roman" w:cs="Times New Roman"/>
          <w:sz w:val="24"/>
          <w:szCs w:val="24"/>
        </w:rPr>
        <w:t xml:space="preserve">,                   </w:t>
      </w:r>
      <w:r w:rsidR="00014B15">
        <w:rPr>
          <w:rStyle w:val="Teksttreci"/>
          <w:rFonts w:ascii="Times New Roman" w:hAnsi="Times New Roman" w:cs="Times New Roman"/>
          <w:sz w:val="24"/>
          <w:szCs w:val="24"/>
        </w:rPr>
        <w:t xml:space="preserve">                  i w przypadku,</w:t>
      </w:r>
      <w:r w:rsidR="00341FFF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014B15">
        <w:rPr>
          <w:rStyle w:val="Teksttreci"/>
          <w:rFonts w:ascii="Times New Roman" w:hAnsi="Times New Roman" w:cs="Times New Roman"/>
          <w:sz w:val="24"/>
          <w:szCs w:val="24"/>
        </w:rPr>
        <w:t>o</w:t>
      </w:r>
      <w:r w:rsidR="00341FFF">
        <w:rPr>
          <w:rStyle w:val="Teksttreci"/>
          <w:rFonts w:ascii="Times New Roman" w:hAnsi="Times New Roman" w:cs="Times New Roman"/>
          <w:sz w:val="24"/>
          <w:szCs w:val="24"/>
        </w:rPr>
        <w:t xml:space="preserve"> którym mowa art.63 ust.12 tej ustawy;</w:t>
      </w:r>
    </w:p>
    <w:p w:rsidR="00057EA2" w:rsidRPr="00275F88" w:rsidRDefault="00057EA2" w:rsidP="00A11736">
      <w:pPr>
        <w:widowControl w:val="0"/>
        <w:numPr>
          <w:ilvl w:val="0"/>
          <w:numId w:val="2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spełnia warunki zdrowotne niezbędne do wykonywania pracy na stanowisku kierowniczym;</w:t>
      </w:r>
    </w:p>
    <w:p w:rsidR="00057EA2" w:rsidRPr="00275F88" w:rsidRDefault="00057EA2" w:rsidP="00A11736">
      <w:pPr>
        <w:widowControl w:val="0"/>
        <w:numPr>
          <w:ilvl w:val="0"/>
          <w:numId w:val="2"/>
        </w:numPr>
        <w:spacing w:after="0" w:line="320" w:lineRule="exact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lastRenderedPageBreak/>
        <w:t>ma pełną zdolność do czynności prawnych i korzysta z pełni praw publicznych;</w:t>
      </w:r>
    </w:p>
    <w:p w:rsidR="00057EA2" w:rsidRPr="00275F88" w:rsidRDefault="00057EA2" w:rsidP="00A11736">
      <w:pPr>
        <w:widowControl w:val="0"/>
        <w:numPr>
          <w:ilvl w:val="0"/>
          <w:numId w:val="2"/>
        </w:numPr>
        <w:spacing w:after="0" w:line="320" w:lineRule="exact"/>
        <w:ind w:left="426" w:right="20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nie był prawomocnie ukarany karą dyscyplinarną, o której mowa w art. 76 ust.1 ustawy z dnia 26 stycznia 1982 r. </w:t>
      </w:r>
      <w:r w:rsidR="00341FFF">
        <w:rPr>
          <w:rStyle w:val="Teksttreci"/>
          <w:rFonts w:ascii="Times New Roman" w:hAnsi="Times New Roman" w:cs="Times New Roman"/>
          <w:sz w:val="24"/>
          <w:szCs w:val="24"/>
        </w:rPr>
        <w:t>–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Karta Nauczyciela (Dz. U. z 2021r. poz. 1762</w:t>
      </w:r>
      <w:r w:rsidR="007E3A5B">
        <w:rPr>
          <w:rStyle w:val="Teksttreci"/>
          <w:rFonts w:ascii="Times New Roman" w:hAnsi="Times New Roman" w:cs="Times New Roman"/>
          <w:sz w:val="24"/>
          <w:szCs w:val="24"/>
        </w:rPr>
        <w:t xml:space="preserve"> ze zm.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), </w:t>
      </w:r>
      <w:r w:rsidR="00341FFF">
        <w:rPr>
          <w:rStyle w:val="Teksttreci"/>
          <w:rFonts w:ascii="Times New Roman" w:hAnsi="Times New Roman" w:cs="Times New Roman"/>
          <w:sz w:val="24"/>
          <w:szCs w:val="24"/>
        </w:rPr>
        <w:t xml:space="preserve">                    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a w przypadku nauczyciela akademickiego - karą dyscyplinarną, o której mowa </w:t>
      </w:r>
      <w:r w:rsidR="007E3A5B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w art. 276 ust. 1 ustawy z dnia 20 lipca 2018r. - Prawo o szkolnictwie wyższym i nauce </w:t>
      </w:r>
      <w:r w:rsidR="00190F2C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                     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(Dz. U. z 2022 r. poz. 574 ze zm.)</w:t>
      </w:r>
      <w:r w:rsidR="007B22F0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oraz nie toczy się przeciwko niemu postępowanie dyscyplinarne;</w:t>
      </w:r>
    </w:p>
    <w:p w:rsidR="00057EA2" w:rsidRPr="00275F88" w:rsidRDefault="00057EA2" w:rsidP="00A11736">
      <w:pPr>
        <w:widowControl w:val="0"/>
        <w:numPr>
          <w:ilvl w:val="0"/>
          <w:numId w:val="2"/>
        </w:numPr>
        <w:spacing w:after="0" w:line="320" w:lineRule="exact"/>
        <w:ind w:left="426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nie był skazany prawomocnym wyrokiem za umyślne przestępstwo lub umyślne przestępstwo skarbowe;</w:t>
      </w:r>
    </w:p>
    <w:p w:rsidR="00057EA2" w:rsidRPr="00275F88" w:rsidRDefault="00057EA2" w:rsidP="00A11736">
      <w:pPr>
        <w:widowControl w:val="0"/>
        <w:numPr>
          <w:ilvl w:val="0"/>
          <w:numId w:val="2"/>
        </w:numPr>
        <w:spacing w:after="0" w:line="320" w:lineRule="exac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nie toczy się przeciwko niemu postępowanie o przestępstwo ścigane z </w:t>
      </w:r>
      <w:r w:rsidR="004F5BB6" w:rsidRPr="00275F88">
        <w:rPr>
          <w:rStyle w:val="Teksttreci"/>
          <w:rFonts w:ascii="Times New Roman" w:hAnsi="Times New Roman" w:cs="Times New Roman"/>
          <w:sz w:val="24"/>
          <w:szCs w:val="24"/>
        </w:rPr>
        <w:t>o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skarżenia publicznego;</w:t>
      </w:r>
    </w:p>
    <w:p w:rsidR="00057EA2" w:rsidRPr="00275F88" w:rsidRDefault="00057EA2" w:rsidP="00A11736">
      <w:pPr>
        <w:widowControl w:val="0"/>
        <w:numPr>
          <w:ilvl w:val="0"/>
          <w:numId w:val="2"/>
        </w:numPr>
        <w:spacing w:after="0" w:line="320" w:lineRule="exact"/>
        <w:ind w:left="426" w:right="20" w:hanging="426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nie był karany zakazem pełnienia funkcji związanych z dysponowaniem środkami publicznymi, o którym mowa w art. 31 ust. 1 pkt 4 ustawy z dnia 17 grudnia 2004 r. </w:t>
      </w:r>
      <w:r w:rsidR="00190F2C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 odpowiedzialności za naruszenie dyscypliny finansów publicznych (Dz. U. z 2021 r. poz. 289</w:t>
      </w:r>
      <w:r w:rsidR="00D40CBD">
        <w:rPr>
          <w:rStyle w:val="Teksttreci"/>
          <w:rFonts w:ascii="Times New Roman" w:hAnsi="Times New Roman" w:cs="Times New Roman"/>
          <w:sz w:val="24"/>
          <w:szCs w:val="24"/>
        </w:rPr>
        <w:t xml:space="preserve"> ze zm.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);</w:t>
      </w:r>
    </w:p>
    <w:p w:rsidR="00057EA2" w:rsidRPr="00275F88" w:rsidRDefault="00057EA2" w:rsidP="00A11736">
      <w:pPr>
        <w:widowControl w:val="0"/>
        <w:numPr>
          <w:ilvl w:val="0"/>
          <w:numId w:val="2"/>
        </w:numPr>
        <w:spacing w:after="0" w:line="320" w:lineRule="exact"/>
        <w:ind w:left="426" w:right="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w przypadku cudzoziemca - posiada znajomość języka polskiego poświadczoną </w:t>
      </w:r>
      <w:r w:rsidR="005F37F1">
        <w:rPr>
          <w:rStyle w:val="Teksttreci"/>
          <w:rFonts w:ascii="Times New Roman" w:hAnsi="Times New Roman" w:cs="Times New Roman"/>
          <w:sz w:val="24"/>
          <w:szCs w:val="24"/>
        </w:rPr>
        <w:t xml:space="preserve">                     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na zasadach określonych w ustawie z dnia 7 października 1999 r. o języku polskim </w:t>
      </w:r>
      <w:r w:rsidR="00190F2C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(Dz. U. z 2021 r. poz. 672</w:t>
      </w:r>
      <w:r w:rsidR="005F37F1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), ukończył studia pierwszego stopnia, studia drugiego stopnia lub jednolite studia magisterskie, na kierunku filologia polska, lub jest tłumaczem przysięgłym języka polskiego.</w:t>
      </w:r>
    </w:p>
    <w:p w:rsidR="00275F88" w:rsidRPr="00275F88" w:rsidRDefault="00275F88" w:rsidP="00A11736">
      <w:pPr>
        <w:widowControl w:val="0"/>
        <w:spacing w:after="0" w:line="320" w:lineRule="exact"/>
        <w:ind w:left="520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057EA2" w:rsidRPr="00275F88" w:rsidRDefault="00425F0E" w:rsidP="00A11736">
      <w:pPr>
        <w:widowControl w:val="0"/>
        <w:tabs>
          <w:tab w:val="left" w:pos="498"/>
        </w:tabs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2</w:t>
      </w:r>
      <w:r w:rsid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. 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>Stanowisko dyrektora publiczne</w:t>
      </w:r>
      <w:r w:rsidR="00DF7E1E">
        <w:rPr>
          <w:rStyle w:val="Teksttreci2"/>
          <w:rFonts w:ascii="Times New Roman" w:hAnsi="Times New Roman" w:cs="Times New Roman"/>
          <w:sz w:val="24"/>
          <w:szCs w:val="24"/>
        </w:rPr>
        <w:t xml:space="preserve">j szkoły podstawowej 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>może zajmować również nauczyciel mianowany lub dyplomowany, który:</w:t>
      </w:r>
    </w:p>
    <w:p w:rsidR="00057EA2" w:rsidRPr="00275F88" w:rsidRDefault="00057EA2" w:rsidP="00A11736">
      <w:pPr>
        <w:widowControl w:val="0"/>
        <w:numPr>
          <w:ilvl w:val="0"/>
          <w:numId w:val="4"/>
        </w:numPr>
        <w:spacing w:after="0" w:line="320" w:lineRule="exact"/>
        <w:ind w:left="522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posiada wykształcenie wyższe i tytuł zawodowy licencjat, inżynier lub równorzędny, oraz przygotowanie pedagogiczne i kwalifikacje do zajmowania stanowiska nauczyciela</w:t>
      </w:r>
      <w:r w:rsidR="00190F2C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w</w:t>
      </w:r>
      <w:r w:rsidR="00425F0E">
        <w:rPr>
          <w:rStyle w:val="Teksttreci"/>
          <w:rFonts w:ascii="Times New Roman" w:hAnsi="Times New Roman" w:cs="Times New Roman"/>
          <w:sz w:val="24"/>
          <w:szCs w:val="24"/>
        </w:rPr>
        <w:t xml:space="preserve"> dan</w:t>
      </w:r>
      <w:r w:rsidR="0051233B">
        <w:rPr>
          <w:rStyle w:val="Teksttreci"/>
          <w:rFonts w:ascii="Times New Roman" w:hAnsi="Times New Roman" w:cs="Times New Roman"/>
          <w:sz w:val="24"/>
          <w:szCs w:val="24"/>
        </w:rPr>
        <w:t xml:space="preserve">ej szkole podstawowej </w:t>
      </w:r>
      <w:r w:rsidR="00190F2C" w:rsidRPr="00275F88">
        <w:rPr>
          <w:rStyle w:val="Teksttreci"/>
          <w:rFonts w:ascii="Times New Roman" w:hAnsi="Times New Roman" w:cs="Times New Roman"/>
          <w:sz w:val="24"/>
          <w:szCs w:val="24"/>
        </w:rPr>
        <w:t>oraz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</w:p>
    <w:p w:rsidR="00057EA2" w:rsidRPr="00275F88" w:rsidRDefault="00057EA2" w:rsidP="00A11736">
      <w:pPr>
        <w:widowControl w:val="0"/>
        <w:numPr>
          <w:ilvl w:val="0"/>
          <w:numId w:val="4"/>
        </w:numPr>
        <w:spacing w:after="0" w:line="320" w:lineRule="exact"/>
        <w:ind w:left="522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spełnia wymagania określone w</w:t>
      </w:r>
      <w:r w:rsidR="004057D1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5F0E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="000D34DA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4057D1">
        <w:rPr>
          <w:rStyle w:val="Teksttreci"/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="00425F0E">
        <w:rPr>
          <w:rStyle w:val="Teksttreci"/>
          <w:rFonts w:ascii="Times New Roman" w:hAnsi="Times New Roman" w:cs="Times New Roman"/>
          <w:sz w:val="24"/>
          <w:szCs w:val="24"/>
        </w:rPr>
        <w:t>p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="00D40CBD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2-11.</w:t>
      </w:r>
    </w:p>
    <w:p w:rsidR="00190F2C" w:rsidRPr="00275F88" w:rsidRDefault="00190F2C" w:rsidP="00A11736">
      <w:pPr>
        <w:widowControl w:val="0"/>
        <w:spacing w:after="0" w:line="320" w:lineRule="exact"/>
        <w:ind w:left="522"/>
        <w:jc w:val="both"/>
        <w:rPr>
          <w:rFonts w:ascii="Times New Roman" w:hAnsi="Times New Roman" w:cs="Times New Roman"/>
          <w:sz w:val="24"/>
          <w:szCs w:val="24"/>
        </w:rPr>
      </w:pPr>
    </w:p>
    <w:p w:rsidR="00057EA2" w:rsidRPr="00275F88" w:rsidRDefault="00425F0E" w:rsidP="00A11736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3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. </w:t>
      </w:r>
      <w:r w:rsidR="00106089">
        <w:rPr>
          <w:rStyle w:val="Teksttreci2"/>
          <w:rFonts w:ascii="Times New Roman" w:hAnsi="Times New Roman" w:cs="Times New Roman"/>
          <w:sz w:val="24"/>
          <w:szCs w:val="24"/>
        </w:rPr>
        <w:t>Stanowisko dyrektora publicznej szkoły podstawowej może zajmować o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>soba niebędąca nauczycielem, która spełnia łącznie następujące wymagania:</w:t>
      </w:r>
    </w:p>
    <w:p w:rsidR="00057EA2" w:rsidRPr="00275F88" w:rsidRDefault="00057EA2" w:rsidP="00A11736">
      <w:pPr>
        <w:widowControl w:val="0"/>
        <w:numPr>
          <w:ilvl w:val="0"/>
          <w:numId w:val="5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posiada obywatelstwo polskie, z tym że wymóg ten nie dotyczy obywateli państw członkowskich Unii Europejskiej, państw członkowskich Europejskiego Porozumienia</w:t>
      </w:r>
    </w:p>
    <w:p w:rsidR="00057EA2" w:rsidRPr="00275F88" w:rsidRDefault="00057EA2" w:rsidP="00A11736">
      <w:pPr>
        <w:widowControl w:val="0"/>
        <w:numPr>
          <w:ilvl w:val="0"/>
          <w:numId w:val="6"/>
        </w:numPr>
        <w:spacing w:after="0" w:line="320" w:lineRule="exact"/>
        <w:ind w:left="520" w:right="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Wolnym Handlu (EFTA) - stron umowy o Europejskim Obszarze Gospodarczym oraz Konfederacji Szwajcarskiej;</w:t>
      </w:r>
    </w:p>
    <w:p w:rsidR="00057EA2" w:rsidRPr="00275F88" w:rsidRDefault="00057EA2" w:rsidP="00A11736">
      <w:pPr>
        <w:widowControl w:val="0"/>
        <w:numPr>
          <w:ilvl w:val="0"/>
          <w:numId w:val="5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posiada wykształcenie wyższe i tytuł zawodowy magister, magister inżynier lub równorzędny;</w:t>
      </w:r>
    </w:p>
    <w:p w:rsidR="00057EA2" w:rsidRPr="00275F88" w:rsidRDefault="00057EA2" w:rsidP="00A11736">
      <w:pPr>
        <w:widowControl w:val="0"/>
        <w:numPr>
          <w:ilvl w:val="0"/>
          <w:numId w:val="5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posiada co najmniej pięcioletni staż pracy, w tym co najmniej dwuletni staż pracy </w:t>
      </w:r>
      <w:r w:rsidR="00A11736">
        <w:rPr>
          <w:rStyle w:val="Teksttreci"/>
          <w:rFonts w:ascii="Times New Roman" w:hAnsi="Times New Roman" w:cs="Times New Roman"/>
          <w:sz w:val="24"/>
          <w:szCs w:val="24"/>
        </w:rPr>
        <w:t xml:space="preserve">                     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na stanowisku kierowniczym;</w:t>
      </w:r>
    </w:p>
    <w:p w:rsidR="00057EA2" w:rsidRPr="00275F88" w:rsidRDefault="00057EA2" w:rsidP="00A11736">
      <w:pPr>
        <w:widowControl w:val="0"/>
        <w:numPr>
          <w:ilvl w:val="0"/>
          <w:numId w:val="5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nie toczy się przeciwko niej postępowanie o przestępstwo ścigane z oskarżenia publicznego lub postępowanie dyscyplinarne;</w:t>
      </w:r>
    </w:p>
    <w:p w:rsidR="00057EA2" w:rsidRPr="00A11736" w:rsidRDefault="00057EA2" w:rsidP="00A11736">
      <w:pPr>
        <w:widowControl w:val="0"/>
        <w:numPr>
          <w:ilvl w:val="0"/>
          <w:numId w:val="5"/>
        </w:numPr>
        <w:spacing w:after="0" w:line="320" w:lineRule="exact"/>
        <w:ind w:left="5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spełnia wymagania określone w </w:t>
      </w:r>
      <w:proofErr w:type="spellStart"/>
      <w:r w:rsidR="00425F0E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4057D1">
        <w:rPr>
          <w:rStyle w:val="Teksttreci"/>
          <w:rFonts w:ascii="Times New Roman" w:hAnsi="Times New Roman" w:cs="Times New Roman"/>
          <w:sz w:val="24"/>
          <w:szCs w:val="24"/>
        </w:rPr>
        <w:t>1</w:t>
      </w:r>
      <w:r w:rsidR="00425F0E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5F0E">
        <w:rPr>
          <w:rStyle w:val="Teksttreci"/>
          <w:rFonts w:ascii="Times New Roman" w:hAnsi="Times New Roman" w:cs="Times New Roman"/>
          <w:sz w:val="24"/>
          <w:szCs w:val="24"/>
        </w:rPr>
        <w:t>p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="00D40CBD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2, 5, 6, 8,10 i 11.</w:t>
      </w:r>
    </w:p>
    <w:p w:rsidR="00A11736" w:rsidRDefault="00A11736" w:rsidP="00A11736">
      <w:pPr>
        <w:widowControl w:val="0"/>
        <w:spacing w:after="0" w:line="320" w:lineRule="exact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</w:p>
    <w:p w:rsidR="00A11736" w:rsidRPr="00275F88" w:rsidRDefault="00A11736" w:rsidP="00A11736">
      <w:pPr>
        <w:widowControl w:val="0"/>
        <w:spacing w:after="0" w:line="320" w:lineRule="exact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</w:p>
    <w:p w:rsidR="00275F88" w:rsidRPr="00275F88" w:rsidRDefault="00275F88" w:rsidP="00A11736">
      <w:pPr>
        <w:widowControl w:val="0"/>
        <w:spacing w:after="0" w:line="320" w:lineRule="exact"/>
        <w:ind w:left="520"/>
        <w:jc w:val="both"/>
        <w:rPr>
          <w:rFonts w:ascii="Times New Roman" w:hAnsi="Times New Roman" w:cs="Times New Roman"/>
          <w:sz w:val="24"/>
          <w:szCs w:val="24"/>
        </w:rPr>
      </w:pPr>
    </w:p>
    <w:p w:rsidR="00CC1D62" w:rsidRPr="00275F88" w:rsidRDefault="00425F0E" w:rsidP="00A11736">
      <w:pPr>
        <w:widowControl w:val="0"/>
        <w:tabs>
          <w:tab w:val="left" w:pos="498"/>
        </w:tabs>
        <w:spacing w:after="0" w:line="320" w:lineRule="exact"/>
        <w:ind w:left="100"/>
        <w:jc w:val="both"/>
        <w:rPr>
          <w:rStyle w:val="Teksttreci2"/>
          <w:rFonts w:ascii="Times New Roman" w:eastAsiaTheme="minorHAnsi" w:hAnsi="Times New Roman" w:cs="Times New Roman"/>
          <w:b w:val="0"/>
          <w:bCs w:val="0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lastRenderedPageBreak/>
        <w:t>4</w:t>
      </w:r>
      <w:r w:rsidR="00275F88">
        <w:rPr>
          <w:rStyle w:val="Teksttreci2"/>
          <w:rFonts w:ascii="Times New Roman" w:hAnsi="Times New Roman" w:cs="Times New Roman"/>
          <w:sz w:val="24"/>
          <w:szCs w:val="24"/>
        </w:rPr>
        <w:t>.</w:t>
      </w: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  <w:r w:rsid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>Stanowisko dyrektora w publiczn</w:t>
      </w:r>
      <w:r w:rsidR="00DF7E1E">
        <w:rPr>
          <w:rStyle w:val="Teksttreci2"/>
          <w:rFonts w:ascii="Times New Roman" w:hAnsi="Times New Roman" w:cs="Times New Roman"/>
          <w:sz w:val="24"/>
          <w:szCs w:val="24"/>
        </w:rPr>
        <w:t>ej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  <w:r w:rsidR="00DF7E1E">
        <w:rPr>
          <w:rStyle w:val="Teksttreci2"/>
          <w:rFonts w:ascii="Times New Roman" w:hAnsi="Times New Roman" w:cs="Times New Roman"/>
          <w:sz w:val="24"/>
          <w:szCs w:val="24"/>
        </w:rPr>
        <w:t>szkole</w:t>
      </w:r>
      <w:r w:rsidR="001F6CF5">
        <w:rPr>
          <w:rStyle w:val="Teksttreci2"/>
          <w:rFonts w:ascii="Times New Roman" w:hAnsi="Times New Roman" w:cs="Times New Roman"/>
          <w:sz w:val="24"/>
          <w:szCs w:val="24"/>
        </w:rPr>
        <w:t xml:space="preserve"> podstawowej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może zajmować również:</w:t>
      </w:r>
    </w:p>
    <w:p w:rsidR="00CC1D62" w:rsidRPr="00275F88" w:rsidRDefault="00057EA2" w:rsidP="00A11736">
      <w:pPr>
        <w:pStyle w:val="Akapitzlist"/>
        <w:numPr>
          <w:ilvl w:val="0"/>
          <w:numId w:val="15"/>
        </w:numPr>
        <w:spacing w:after="0" w:line="320" w:lineRule="exact"/>
        <w:ind w:left="567" w:hanging="425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nauczyciel mianowany lub dyplomowany, zatrudniony na stanowisku wymagającym kwalifikacji pedagogicznych w urzędzie organu administracji rządowej, kuratorium oświaty, Centrum Edukacji Artystycznej, Centralnej Komisji Egzaminacyjnej</w:t>
      </w:r>
      <w:r w:rsidR="00CC1D6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4018AD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="00CC1D62" w:rsidRPr="00275F88">
        <w:rPr>
          <w:rStyle w:val="Teksttreci"/>
          <w:rFonts w:ascii="Times New Roman" w:hAnsi="Times New Roman" w:cs="Times New Roman"/>
          <w:sz w:val="24"/>
          <w:szCs w:val="24"/>
        </w:rPr>
        <w:t>i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okręgowych komisjach egzaminacyjnych, lub</w:t>
      </w:r>
      <w:r w:rsidR="00CC1D6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</w:p>
    <w:p w:rsidR="00CC1D62" w:rsidRPr="00275F88" w:rsidRDefault="00057EA2" w:rsidP="00A11736">
      <w:pPr>
        <w:pStyle w:val="Akapitzlist"/>
        <w:numPr>
          <w:ilvl w:val="0"/>
          <w:numId w:val="15"/>
        </w:numPr>
        <w:spacing w:after="0" w:line="320" w:lineRule="exact"/>
        <w:ind w:left="567" w:hanging="425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nauczyciel mianowany lub dyplomowany, zatrudniony na stanowisku innym niż określone w </w:t>
      </w:r>
      <w:proofErr w:type="spellStart"/>
      <w:r w:rsidR="009124CB">
        <w:rPr>
          <w:rStyle w:val="Teksttreci"/>
          <w:rFonts w:ascii="Times New Roman" w:hAnsi="Times New Roman" w:cs="Times New Roman"/>
          <w:sz w:val="24"/>
          <w:szCs w:val="24"/>
        </w:rPr>
        <w:t>p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1, na którym są realizowane zadania z zakresu oświaty, w urzędzie organu administracji rządowej, kuratorium oświaty, Centrum Edukacji Artystycznej, </w:t>
      </w:r>
      <w:r w:rsidR="00CC1D62" w:rsidRPr="00275F88">
        <w:rPr>
          <w:rStyle w:val="Teksttreci"/>
          <w:rFonts w:ascii="Times New Roman" w:hAnsi="Times New Roman" w:cs="Times New Roman"/>
          <w:sz w:val="24"/>
          <w:szCs w:val="24"/>
        </w:rPr>
        <w:t>Centralnej Komisji Egzaminacyjnej i okręgowych komisji egzaminacyjnych, lub na stanowisku, na którym są realizowane zadania z zakresu oświaty w urzędzie organu administracji samorządowej, lub</w:t>
      </w:r>
    </w:p>
    <w:p w:rsidR="00CC1D62" w:rsidRPr="00275F88" w:rsidRDefault="00057EA2" w:rsidP="00A11736">
      <w:pPr>
        <w:pStyle w:val="Akapitzlist"/>
        <w:numPr>
          <w:ilvl w:val="0"/>
          <w:numId w:val="15"/>
        </w:numPr>
        <w:spacing w:after="0" w:line="320" w:lineRule="exact"/>
        <w:ind w:left="567" w:hanging="425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nauczyciel mianowany lub dyplomowany urlopowany lub zwolniony z obowiązku świadczenia pracy na podstawie przepisów ustawy z dnia 23 maja 1991 r. o zwi</w:t>
      </w:r>
      <w:r w:rsidR="00425F0E">
        <w:rPr>
          <w:rStyle w:val="Teksttreci"/>
          <w:rFonts w:ascii="Times New Roman" w:hAnsi="Times New Roman" w:cs="Times New Roman"/>
          <w:sz w:val="24"/>
          <w:szCs w:val="24"/>
        </w:rPr>
        <w:t>ązkach zawodowych (Dz. U. z 2022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r. poz. </w:t>
      </w:r>
      <w:r w:rsidR="00425F0E">
        <w:rPr>
          <w:rStyle w:val="Teksttreci"/>
          <w:rFonts w:ascii="Times New Roman" w:hAnsi="Times New Roman" w:cs="Times New Roman"/>
          <w:sz w:val="24"/>
          <w:szCs w:val="24"/>
        </w:rPr>
        <w:t>854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)</w:t>
      </w:r>
    </w:p>
    <w:p w:rsidR="00057EA2" w:rsidRDefault="00CC1D62" w:rsidP="00A11736">
      <w:pPr>
        <w:pStyle w:val="Akapitzlist"/>
        <w:spacing w:after="0" w:line="320" w:lineRule="exact"/>
        <w:ind w:left="567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-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>spełniający wymagania określone w rozporządzeniu, z wyjątkiem wymogu posiadania co najmniej bardzo dobrej oceny pracy</w:t>
      </w:r>
      <w:r w:rsidR="005E5C8E">
        <w:rPr>
          <w:rStyle w:val="Teksttreci"/>
          <w:rFonts w:ascii="Times New Roman" w:hAnsi="Times New Roman" w:cs="Times New Roman"/>
          <w:sz w:val="24"/>
          <w:szCs w:val="24"/>
        </w:rPr>
        <w:t>.</w:t>
      </w:r>
    </w:p>
    <w:p w:rsidR="00275F88" w:rsidRPr="00275F88" w:rsidRDefault="00275F88" w:rsidP="00A11736">
      <w:pPr>
        <w:pStyle w:val="Akapitzlist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092EFC" w:rsidRPr="00275F88" w:rsidRDefault="00425F0E" w:rsidP="00A11736">
      <w:pPr>
        <w:widowControl w:val="0"/>
        <w:tabs>
          <w:tab w:val="left" w:pos="410"/>
        </w:tabs>
        <w:spacing w:after="0" w:line="320" w:lineRule="exact"/>
        <w:ind w:right="20"/>
        <w:jc w:val="both"/>
        <w:rPr>
          <w:rStyle w:val="Teksttreci"/>
          <w:rFonts w:ascii="Times New Roman" w:hAnsi="Times New Roman" w:cs="Times New Roman"/>
          <w:b/>
          <w:sz w:val="24"/>
          <w:szCs w:val="24"/>
        </w:rPr>
      </w:pPr>
      <w:r>
        <w:rPr>
          <w:rStyle w:val="Teksttreci"/>
          <w:rFonts w:ascii="Times New Roman" w:hAnsi="Times New Roman" w:cs="Times New Roman"/>
          <w:b/>
          <w:sz w:val="24"/>
          <w:szCs w:val="24"/>
        </w:rPr>
        <w:t>IV</w:t>
      </w:r>
      <w:r w:rsidR="00092EFC" w:rsidRPr="00275F88">
        <w:rPr>
          <w:rStyle w:val="Teksttreci"/>
          <w:rFonts w:ascii="Times New Roman" w:hAnsi="Times New Roman" w:cs="Times New Roman"/>
          <w:b/>
          <w:sz w:val="24"/>
          <w:szCs w:val="24"/>
        </w:rPr>
        <w:t>. Wskazanie wymaganych dokumentów</w:t>
      </w:r>
      <w:r w:rsidR="004057D1">
        <w:rPr>
          <w:rStyle w:val="Teksttreci"/>
          <w:rFonts w:ascii="Times New Roman" w:hAnsi="Times New Roman" w:cs="Times New Roman"/>
          <w:b/>
          <w:sz w:val="24"/>
          <w:szCs w:val="24"/>
        </w:rPr>
        <w:t>.</w:t>
      </w:r>
    </w:p>
    <w:p w:rsidR="00057EA2" w:rsidRPr="00275F88" w:rsidRDefault="00057EA2" w:rsidP="00A11736">
      <w:pPr>
        <w:widowControl w:val="0"/>
        <w:tabs>
          <w:tab w:val="left" w:pos="410"/>
        </w:tabs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Zgodnie z § 1 ust. 2 pkt 4 rozporządzenia Ministra Edukacji Narodowej z dnia </w:t>
      </w:r>
      <w:r w:rsidR="00F62ED8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11 sierpnia 2017r. w sprawie regulaminu konkursu na stanowisko dyrektora publicznego przedszkola, publicznej szkoły podstawowej, publicznej szkoły ponadpodstawowej lub publicznej placówki oraz trybu pracy komisji konkursowej </w:t>
      </w:r>
      <w:r w:rsidR="00F62ED8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(Dz. U. z 2021 r. poz. 1428 ) </w:t>
      </w:r>
      <w:r w:rsidRPr="00275F88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4"/>
          <w:sz w:val="24"/>
          <w:szCs w:val="24"/>
        </w:rPr>
        <w:t>oferty osób przystępujących do konkursu powinny zawierać:</w:t>
      </w:r>
    </w:p>
    <w:p w:rsidR="00057EA2" w:rsidRPr="00275F88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uzasadnienie przystąpienia do konkursu </w:t>
      </w:r>
      <w:r w:rsidR="007B22F0">
        <w:rPr>
          <w:rStyle w:val="Teksttreci"/>
          <w:rFonts w:ascii="Times New Roman" w:hAnsi="Times New Roman" w:cs="Times New Roman"/>
          <w:sz w:val="24"/>
          <w:szCs w:val="24"/>
        </w:rPr>
        <w:t>oraz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koncepcj</w:t>
      </w:r>
      <w:r w:rsidR="007B22F0">
        <w:rPr>
          <w:rStyle w:val="Teksttreci"/>
          <w:rFonts w:ascii="Times New Roman" w:hAnsi="Times New Roman" w:cs="Times New Roman"/>
          <w:sz w:val="24"/>
          <w:szCs w:val="24"/>
        </w:rPr>
        <w:t>ę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funkcjonowania i rozwoju </w:t>
      </w:r>
      <w:r w:rsidR="000D34DA">
        <w:rPr>
          <w:rStyle w:val="Teksttreci"/>
          <w:rFonts w:ascii="Times New Roman" w:hAnsi="Times New Roman" w:cs="Times New Roman"/>
          <w:sz w:val="24"/>
          <w:szCs w:val="24"/>
        </w:rPr>
        <w:t xml:space="preserve">Szkoły Podstawowej </w:t>
      </w:r>
      <w:r w:rsidR="00244049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0D34DA">
        <w:rPr>
          <w:rStyle w:val="Teksttreci"/>
          <w:rFonts w:ascii="Times New Roman" w:hAnsi="Times New Roman" w:cs="Times New Roman"/>
          <w:sz w:val="24"/>
          <w:szCs w:val="24"/>
        </w:rPr>
        <w:t xml:space="preserve">w </w:t>
      </w:r>
      <w:r w:rsidR="00CC6483">
        <w:rPr>
          <w:rStyle w:val="Teksttreci"/>
          <w:rFonts w:ascii="Times New Roman" w:hAnsi="Times New Roman" w:cs="Times New Roman"/>
          <w:sz w:val="24"/>
          <w:szCs w:val="24"/>
        </w:rPr>
        <w:t>Jeni</w:t>
      </w:r>
      <w:r w:rsidR="00F1069A">
        <w:rPr>
          <w:rStyle w:val="Teksttreci"/>
          <w:rFonts w:ascii="Times New Roman" w:hAnsi="Times New Roman" w:cs="Times New Roman"/>
          <w:sz w:val="24"/>
          <w:szCs w:val="24"/>
        </w:rPr>
        <w:t>ńcu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;</w:t>
      </w:r>
    </w:p>
    <w:p w:rsidR="00057EA2" w:rsidRPr="00275F88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życiorys z opisem przebiegu pracy zawodowej, zawierający w szczególności informację o:</w:t>
      </w:r>
    </w:p>
    <w:p w:rsidR="00057EA2" w:rsidRPr="00275F88" w:rsidRDefault="00057EA2" w:rsidP="00A11736">
      <w:pPr>
        <w:widowControl w:val="0"/>
        <w:numPr>
          <w:ilvl w:val="0"/>
          <w:numId w:val="9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stażu pracy pedagogicznej - w przypadku nauczyciela albo</w:t>
      </w:r>
    </w:p>
    <w:p w:rsidR="00057EA2" w:rsidRPr="00275F88" w:rsidRDefault="00057EA2" w:rsidP="00A11736">
      <w:pPr>
        <w:widowControl w:val="0"/>
        <w:numPr>
          <w:ilvl w:val="0"/>
          <w:numId w:val="9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stażu pracy dydaktycznej - w przypadku nauczyciela akademickiego albo</w:t>
      </w:r>
    </w:p>
    <w:p w:rsidR="00057EA2" w:rsidRPr="00275F88" w:rsidRDefault="00F62ED8" w:rsidP="00A11736">
      <w:pPr>
        <w:widowControl w:val="0"/>
        <w:numPr>
          <w:ilvl w:val="0"/>
          <w:numId w:val="9"/>
        </w:numPr>
        <w:spacing w:after="0" w:line="320" w:lineRule="exact"/>
        <w:ind w:left="600" w:hanging="16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stażu pracy, w tym stażu pracy na stanowisku kierowniczym - w przypadku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osoby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  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>niebędącej nauczycielem;</w:t>
      </w:r>
    </w:p>
    <w:p w:rsidR="00057EA2" w:rsidRPr="00275F88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oświadczenie zawierające następujące dane osobowe kandydata:</w:t>
      </w:r>
    </w:p>
    <w:p w:rsidR="00057EA2" w:rsidRPr="00275F88" w:rsidRDefault="00057EA2" w:rsidP="00A11736">
      <w:pPr>
        <w:widowControl w:val="0"/>
        <w:numPr>
          <w:ilvl w:val="0"/>
          <w:numId w:val="9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imię (imiona) i nazwisko,</w:t>
      </w:r>
    </w:p>
    <w:p w:rsidR="00057EA2" w:rsidRPr="00275F88" w:rsidRDefault="00057EA2" w:rsidP="00A11736">
      <w:pPr>
        <w:widowControl w:val="0"/>
        <w:numPr>
          <w:ilvl w:val="0"/>
          <w:numId w:val="9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datę i miejsce urodzenia,</w:t>
      </w:r>
    </w:p>
    <w:p w:rsidR="00057EA2" w:rsidRPr="00275F88" w:rsidRDefault="00057EA2" w:rsidP="00A11736">
      <w:pPr>
        <w:widowControl w:val="0"/>
        <w:numPr>
          <w:ilvl w:val="0"/>
          <w:numId w:val="9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obywatelstwo,</w:t>
      </w:r>
    </w:p>
    <w:p w:rsidR="00057EA2" w:rsidRPr="00275F88" w:rsidRDefault="00057EA2" w:rsidP="00A11736">
      <w:pPr>
        <w:widowControl w:val="0"/>
        <w:numPr>
          <w:ilvl w:val="0"/>
          <w:numId w:val="9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miejsce zamieszkania (adres do korespondencji);</w:t>
      </w:r>
    </w:p>
    <w:p w:rsidR="00057EA2" w:rsidRPr="00275F88" w:rsidRDefault="00057EA2" w:rsidP="00A11736">
      <w:pPr>
        <w:widowControl w:val="0"/>
        <w:numPr>
          <w:ilvl w:val="0"/>
          <w:numId w:val="10"/>
        </w:numPr>
        <w:tabs>
          <w:tab w:val="left" w:pos="410"/>
          <w:tab w:val="left" w:pos="2737"/>
          <w:tab w:val="right" w:pos="9110"/>
        </w:tabs>
        <w:spacing w:after="0" w:line="320" w:lineRule="exact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poświadczone przez</w:t>
      </w:r>
      <w:r w:rsidR="00425F0E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kandydata za zgodność z oryginałem</w:t>
      </w:r>
      <w:r w:rsidR="00F62ED8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kopie dokumentów</w:t>
      </w:r>
    </w:p>
    <w:p w:rsidR="00057EA2" w:rsidRPr="00275F88" w:rsidRDefault="00057EA2" w:rsidP="00A11736">
      <w:p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potwierdzających posiadanie wymaganego stażu pracy, o którym mowa w </w:t>
      </w:r>
      <w:proofErr w:type="spellStart"/>
      <w:r w:rsidR="000373DA">
        <w:rPr>
          <w:rStyle w:val="Teksttreci"/>
          <w:rFonts w:ascii="Times New Roman" w:hAnsi="Times New Roman" w:cs="Times New Roman"/>
          <w:sz w:val="24"/>
          <w:szCs w:val="24"/>
        </w:rPr>
        <w:t>p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2, świadectwa pracy, zaświadczenia o zatrudnieniu lub inne dokumenty potwierdzające okres zatrudnienia;</w:t>
      </w:r>
    </w:p>
    <w:p w:rsidR="00057EA2" w:rsidRPr="00275F88" w:rsidRDefault="00057EA2" w:rsidP="00A11736">
      <w:pPr>
        <w:widowControl w:val="0"/>
        <w:numPr>
          <w:ilvl w:val="0"/>
          <w:numId w:val="10"/>
        </w:numPr>
        <w:tabs>
          <w:tab w:val="left" w:pos="410"/>
          <w:tab w:val="left" w:pos="2735"/>
          <w:tab w:val="right" w:pos="9072"/>
        </w:tabs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poświadczone przez</w:t>
      </w:r>
      <w:r w:rsidR="004018AD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kandydata za zgodność z oryginałem</w:t>
      </w:r>
      <w:r w:rsidR="00524BBB">
        <w:rPr>
          <w:rStyle w:val="Teksttreci"/>
          <w:rFonts w:ascii="Times New Roman" w:hAnsi="Times New Roman" w:cs="Times New Roman"/>
          <w:sz w:val="24"/>
          <w:szCs w:val="24"/>
        </w:rPr>
        <w:t xml:space="preserve"> k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opie dokumentów</w:t>
      </w:r>
      <w:r w:rsidR="004018AD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524BBB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potwierdzających</w:t>
      </w:r>
      <w:r w:rsidR="00524BBB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posiadanie wymaganego wykształcenia, w tym dyplomu ukończenia studiów pierwszego</w:t>
      </w:r>
      <w:r w:rsidR="00BB3E71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stopnia, studiów drugiego stopnia,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ab/>
        <w:t>j</w:t>
      </w:r>
      <w:r w:rsidR="00BB3E71" w:rsidRPr="00275F88">
        <w:rPr>
          <w:rStyle w:val="Teksttreci"/>
          <w:rFonts w:ascii="Times New Roman" w:hAnsi="Times New Roman" w:cs="Times New Roman"/>
          <w:sz w:val="24"/>
          <w:szCs w:val="24"/>
        </w:rPr>
        <w:t>e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dnolitych studiów</w:t>
      </w:r>
      <w:r w:rsidR="004018AD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magisterskich </w:t>
      </w:r>
      <w:r w:rsidR="00524BBB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lastRenderedPageBreak/>
        <w:t>lub</w:t>
      </w:r>
      <w:r w:rsidR="00524BBB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świadectwa ukończenia studiów podyplomowych z zakresu zarządzania albo świadectwa ukończenia kursu kwalifikacyjnego z zakresu zarządzania oświatą;</w:t>
      </w:r>
    </w:p>
    <w:p w:rsidR="00057EA2" w:rsidRPr="00275F88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w przypadku cudzoziemca - poświadczonej przez kandydata za zgodność z oryginałem kopii:</w:t>
      </w:r>
    </w:p>
    <w:p w:rsidR="00057EA2" w:rsidRPr="00275F88" w:rsidRDefault="00057EA2" w:rsidP="00A11736">
      <w:pPr>
        <w:widowControl w:val="0"/>
        <w:numPr>
          <w:ilvl w:val="0"/>
          <w:numId w:val="9"/>
        </w:num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dokumentu potwierdzającego znajomość języka polskiego, o którym mowa </w:t>
      </w:r>
      <w:r w:rsidR="00BB3E71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w ustawie z dnia 7 października 1999 r. o języku polskim (Dz. U. z 2021 r. poz. 672 ), lub</w:t>
      </w:r>
    </w:p>
    <w:p w:rsidR="00057EA2" w:rsidRPr="00275F88" w:rsidRDefault="00057EA2" w:rsidP="00A11736">
      <w:pPr>
        <w:widowControl w:val="0"/>
        <w:numPr>
          <w:ilvl w:val="0"/>
          <w:numId w:val="9"/>
        </w:num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dyplomu ukończenia studiów pierwszego stopnia, studiów drugiego stopnia lub jednolitych studiów magisterskich na kierunku filologia polska, lub</w:t>
      </w:r>
    </w:p>
    <w:p w:rsidR="00057EA2" w:rsidRPr="00275F88" w:rsidRDefault="00057EA2" w:rsidP="00A11736">
      <w:pPr>
        <w:widowControl w:val="0"/>
        <w:numPr>
          <w:ilvl w:val="0"/>
          <w:numId w:val="9"/>
        </w:num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dokumentu potwierdzającego prawo do wykonywania zawodu tłumacza przysięgłego języka polskiego;</w:t>
      </w:r>
    </w:p>
    <w:p w:rsidR="00057EA2" w:rsidRPr="00275F88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poświadczoną przez kandydata za zgodność z oryginałem kopię zaświadczenia lekarskiego o braku przeciwwskazań zdrowotnych do wykonywania pracy na stanowisku kierowniczym;</w:t>
      </w:r>
    </w:p>
    <w:p w:rsidR="00057EA2" w:rsidRPr="00275F88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oświadczenie, że przeciwko kandydatowi nie toczy się postępowanie o przestępstwo ścigane z oskarżenia publicznego lub postępowanie dyscyplinarne;</w:t>
      </w:r>
    </w:p>
    <w:p w:rsidR="000373DA" w:rsidRPr="00A9035D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A9035D">
        <w:rPr>
          <w:rStyle w:val="Teksttreci"/>
          <w:rFonts w:ascii="Times New Roman" w:hAnsi="Times New Roman" w:cs="Times New Roman"/>
          <w:sz w:val="24"/>
          <w:szCs w:val="24"/>
        </w:rPr>
        <w:t>oświadczenie, że kandydat nie był skazany prawomocnym wyrokiem za umyślne przestępstwo lub umyślne przestępstwo skarbowe;</w:t>
      </w:r>
    </w:p>
    <w:p w:rsidR="00CC6483" w:rsidRPr="00111B79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111B79">
        <w:rPr>
          <w:rStyle w:val="Teksttreci"/>
          <w:rFonts w:ascii="Times New Roman" w:hAnsi="Times New Roman" w:cs="Times New Roman"/>
          <w:sz w:val="24"/>
          <w:szCs w:val="24"/>
        </w:rPr>
        <w:t xml:space="preserve">oświadczenie, że kandydat nie był karany zakazem pełnienia funkcji związanych </w:t>
      </w:r>
      <w:r w:rsidR="00BB3E71" w:rsidRPr="00111B79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111B79">
        <w:rPr>
          <w:rStyle w:val="Teksttreci"/>
          <w:rFonts w:ascii="Times New Roman" w:hAnsi="Times New Roman" w:cs="Times New Roman"/>
          <w:sz w:val="24"/>
          <w:szCs w:val="24"/>
        </w:rPr>
        <w:t>z dysponowaniem środkami publicznymi, o którym mowa w art. 31 ust. 1 pkt 4 ustawy z dnia 17 grudnia 2004 r. o odpowiedzialności za naruszenie dyscypliny finansów publicznych (Dz. U. z 2021 r. poz. 289 ze zm.);</w:t>
      </w:r>
    </w:p>
    <w:p w:rsidR="00057EA2" w:rsidRPr="00275F88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oświadczenie o dopełnieniu obowiązku, o którym mowa w art. 7 ust. 1 i 3a ustawy </w:t>
      </w:r>
      <w:r w:rsidR="00BB3E71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z dnia 18 października 2006 r. o ujawnianiu informacji o dokumentach organów bezpieczeństwa państwa z lat 1944-1990 oraz treśc</w:t>
      </w:r>
      <w:r w:rsidR="00111B79">
        <w:rPr>
          <w:rStyle w:val="Teksttreci"/>
          <w:rFonts w:ascii="Times New Roman" w:hAnsi="Times New Roman" w:cs="Times New Roman"/>
          <w:sz w:val="24"/>
          <w:szCs w:val="24"/>
        </w:rPr>
        <w:t>i tych dokumentów (Dz. U. z 2023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r. poz. </w:t>
      </w:r>
      <w:r w:rsidR="00111B79">
        <w:rPr>
          <w:rStyle w:val="Teksttreci"/>
          <w:rFonts w:ascii="Times New Roman" w:hAnsi="Times New Roman" w:cs="Times New Roman"/>
          <w:sz w:val="24"/>
          <w:szCs w:val="24"/>
        </w:rPr>
        <w:t>342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) - w przypadku kandydata na dyrektora publicznej szkoły urodzonego przed dniem 1 sierpnia</w:t>
      </w:r>
      <w:r w:rsidR="00BB3E71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l972 r.;</w:t>
      </w:r>
    </w:p>
    <w:p w:rsidR="00057EA2" w:rsidRPr="00275F88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poświadczoną przez kandydata za zgodność z oryginałem kopię aktu nadania stopnia nauczyciela mianowanego lub dyplomowanego - w przypadku nauczyciela;</w:t>
      </w:r>
    </w:p>
    <w:p w:rsidR="00057EA2" w:rsidRPr="00275F88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poświadczoną przez kandydata za zgodność z oryginałem kopię karty oceny pracy lub oceny dorobku zawodowego - w przypadku nauczyciela i nauczyciela akademickiego;</w:t>
      </w:r>
    </w:p>
    <w:p w:rsidR="00057EA2" w:rsidRPr="00275F88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w przypadku nauczyciela i nauczyciela akademickiego - oświadczenia, że kandydat nie był prawomocnie ukarany karą dyscyplinarną, o której mowa w art. 76 ust. 1 ustawy </w:t>
      </w:r>
      <w:r w:rsidR="00BB3E71" w:rsidRPr="00275F88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z dnia 26 stycznia 1982 r. - Karta Nauczyciela (Dz. U. z 2021 r. poz. 1762</w:t>
      </w:r>
      <w:r w:rsidR="0091324C">
        <w:rPr>
          <w:rStyle w:val="Teksttreci"/>
          <w:rFonts w:ascii="Times New Roman" w:hAnsi="Times New Roman" w:cs="Times New Roman"/>
          <w:sz w:val="24"/>
          <w:szCs w:val="24"/>
        </w:rPr>
        <w:t xml:space="preserve"> ze zm.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), </w:t>
      </w:r>
      <w:r w:rsidR="0091324C">
        <w:rPr>
          <w:rStyle w:val="Teksttreci"/>
          <w:rFonts w:ascii="Times New Roman" w:hAnsi="Times New Roman" w:cs="Times New Roman"/>
          <w:sz w:val="24"/>
          <w:szCs w:val="24"/>
        </w:rPr>
        <w:br/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lub karą dyscyplinarną, o której mowa w art. 276 ust</w:t>
      </w:r>
      <w:r w:rsidR="0091324C">
        <w:rPr>
          <w:rStyle w:val="Teksttreci"/>
          <w:rFonts w:ascii="Times New Roman" w:hAnsi="Times New Roman" w:cs="Times New Roman"/>
          <w:sz w:val="24"/>
          <w:szCs w:val="24"/>
        </w:rPr>
        <w:t xml:space="preserve">.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l ustawy z dnia 20 lipca 2018 r. - Prawo o szkolnictwie wyższym i nauce (Dz.</w:t>
      </w:r>
      <w:r w:rsidR="0091324C">
        <w:rPr>
          <w:rStyle w:val="Teksttreci"/>
          <w:rFonts w:ascii="Times New Roman" w:hAnsi="Times New Roman" w:cs="Times New Roman"/>
          <w:sz w:val="24"/>
          <w:szCs w:val="24"/>
        </w:rPr>
        <w:t xml:space="preserve"> U. z 2022 r. poz. 574 ze zm.);</w:t>
      </w:r>
    </w:p>
    <w:p w:rsidR="00057EA2" w:rsidRPr="00431A74" w:rsidRDefault="00057EA2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oświadczenia, że kandydat ma pełną zdolność do czynności prawnych i korzysta z pełni praw publicznych;</w:t>
      </w:r>
    </w:p>
    <w:p w:rsidR="00431A74" w:rsidRPr="00863751" w:rsidRDefault="00431A74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oświadczenie, że kandydat wyraża zgodę na przetwarzanie danych osobowych zgodnie z ustawą z dnia 10 maja 2018r. o ochronie danych osobowych ( Dz. U. z 2019 r. poz.1781 ze zm.) w celu przeprowadzenia konkursu na stanowisko  dyrektora Szkoły Podstawowej w Jenińcu;</w:t>
      </w:r>
    </w:p>
    <w:p w:rsidR="00863751" w:rsidRPr="00863751" w:rsidRDefault="00003AA5" w:rsidP="00A11736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zgodę</w:t>
      </w:r>
      <w:r w:rsidR="00863751">
        <w:rPr>
          <w:rStyle w:val="Teksttreci"/>
          <w:rFonts w:ascii="Times New Roman" w:hAnsi="Times New Roman" w:cs="Times New Roman"/>
          <w:sz w:val="24"/>
          <w:szCs w:val="24"/>
        </w:rPr>
        <w:t xml:space="preserve"> na przetwarzanie danych osobowych innych niż wymagane przepisami prawa                     w brzmieniu:</w:t>
      </w:r>
    </w:p>
    <w:p w:rsidR="00863751" w:rsidRDefault="00863751" w:rsidP="00A11736">
      <w:pPr>
        <w:widowControl w:val="0"/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„Wyrażam zgodę na przetwarzanie danych osobowych zawartych w dokumentach aplikacyjnych w celu ich wykorzystania w przeprowadzanym konkursie na stanowisko </w:t>
      </w:r>
      <w:r w:rsidR="0010608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yrektora</w:t>
      </w:r>
      <w:r w:rsidR="0096258B">
        <w:rPr>
          <w:rFonts w:ascii="Times New Roman" w:hAnsi="Times New Roman" w:cs="Times New Roman"/>
          <w:sz w:val="24"/>
          <w:szCs w:val="24"/>
        </w:rPr>
        <w:t xml:space="preserve"> Szkoły Podstawowej w Jenińcu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3751" w:rsidRDefault="00863751" w:rsidP="00A11736">
      <w:pPr>
        <w:widowControl w:val="0"/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Przyjmuję do wiadomości, iż:</w:t>
      </w:r>
    </w:p>
    <w:p w:rsidR="004A1D00" w:rsidRDefault="004A1D00" w:rsidP="00A11736">
      <w:pPr>
        <w:pStyle w:val="Akapitzlist"/>
        <w:widowControl w:val="0"/>
        <w:numPr>
          <w:ilvl w:val="0"/>
          <w:numId w:val="19"/>
        </w:numPr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zgoda jest dobrowolna,</w:t>
      </w:r>
    </w:p>
    <w:p w:rsidR="004A1D00" w:rsidRPr="008A09AA" w:rsidRDefault="004A1D00" w:rsidP="00A11736">
      <w:pPr>
        <w:pStyle w:val="Akapitzlist"/>
        <w:widowControl w:val="0"/>
        <w:numPr>
          <w:ilvl w:val="0"/>
          <w:numId w:val="19"/>
        </w:numPr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A09AA">
        <w:rPr>
          <w:rFonts w:ascii="Times New Roman" w:hAnsi="Times New Roman" w:cs="Times New Roman"/>
          <w:sz w:val="24"/>
          <w:szCs w:val="24"/>
        </w:rPr>
        <w:t xml:space="preserve">przysługuje mi prawo do wycofania zgody w dowolnym momencie, przy czym nie wpływa to na zgodność z prawem przetwarzania, którego dokonano na podstawie zgody przed jej wycofaniem.”                                                                        </w:t>
      </w:r>
    </w:p>
    <w:p w:rsidR="00E826FA" w:rsidRDefault="00431A74" w:rsidP="00A11736">
      <w:pPr>
        <w:widowControl w:val="0"/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18) oświadczenie o zapoznaniu się z Klauzulą informacyjną dotyczącą przetwarzania danych </w:t>
      </w:r>
      <w:r w:rsidR="00E826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1A74" w:rsidRDefault="00431A74" w:rsidP="00A11736">
      <w:pPr>
        <w:widowControl w:val="0"/>
        <w:spacing w:after="0" w:line="320" w:lineRule="exact"/>
        <w:ind w:left="426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osobowych w związku z przeprowadzeniem konkursu na stanowisko dyrektora</w:t>
      </w:r>
      <w:r w:rsidR="0096258B">
        <w:rPr>
          <w:rFonts w:ascii="Times New Roman" w:hAnsi="Times New Roman" w:cs="Times New Roman"/>
          <w:sz w:val="24"/>
          <w:szCs w:val="24"/>
        </w:rPr>
        <w:t xml:space="preserve"> Szkoły Podstawowej w Jenińcu </w:t>
      </w:r>
      <w:r w:rsidR="00E826FA">
        <w:rPr>
          <w:rFonts w:ascii="Times New Roman" w:hAnsi="Times New Roman" w:cs="Times New Roman"/>
          <w:sz w:val="24"/>
          <w:szCs w:val="24"/>
        </w:rPr>
        <w:t>.</w:t>
      </w:r>
    </w:p>
    <w:p w:rsidR="00E826FA" w:rsidRDefault="008A09AA" w:rsidP="00A11736">
      <w:pPr>
        <w:widowControl w:val="0"/>
        <w:spacing w:after="0" w:line="320" w:lineRule="exact"/>
        <w:ind w:left="426" w:right="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Wszystkie dokumenty sporządzone przez kandydata powinny być własnoręcznie podpisane</w:t>
      </w:r>
      <w:r w:rsidR="00E826FA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C1EC3" w:rsidRPr="00E826FA" w:rsidRDefault="006C1EC3" w:rsidP="00A11736">
      <w:pPr>
        <w:widowControl w:val="0"/>
        <w:spacing w:after="0" w:line="320" w:lineRule="exact"/>
        <w:ind w:left="426" w:right="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826FA" w:rsidRDefault="006C1EC3" w:rsidP="00A11736">
      <w:pPr>
        <w:widowControl w:val="0"/>
        <w:spacing w:after="0" w:line="320" w:lineRule="exact"/>
        <w:ind w:right="20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Na żądanie organu prowadzącego kandydat jest obowiązany przedstawić oryginały dokumentów, o których mowa w</w:t>
      </w: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Teksttreci"/>
          <w:rFonts w:ascii="Times New Roman" w:hAnsi="Times New Roman" w:cs="Times New Roman"/>
          <w:sz w:val="24"/>
          <w:szCs w:val="24"/>
        </w:rPr>
        <w:t>IV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Teksttreci"/>
          <w:rFonts w:ascii="Times New Roman" w:hAnsi="Times New Roman" w:cs="Times New Roman"/>
          <w:sz w:val="24"/>
          <w:szCs w:val="24"/>
        </w:rPr>
        <w:t>p</w:t>
      </w: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4-7, 12, 13.</w:t>
      </w:r>
    </w:p>
    <w:p w:rsidR="006C1EC3" w:rsidRPr="00431A74" w:rsidRDefault="006C1EC3" w:rsidP="00A11736">
      <w:pPr>
        <w:widowControl w:val="0"/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057EA2" w:rsidRPr="00275F88" w:rsidRDefault="0091324C" w:rsidP="00A11736">
      <w:pPr>
        <w:widowControl w:val="0"/>
        <w:tabs>
          <w:tab w:val="left" w:pos="447"/>
        </w:tabs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V</w:t>
      </w:r>
      <w:r w:rsidR="007B64D8" w:rsidRPr="00275F88">
        <w:rPr>
          <w:rStyle w:val="Teksttreci2"/>
          <w:rFonts w:ascii="Times New Roman" w:hAnsi="Times New Roman" w:cs="Times New Roman"/>
          <w:sz w:val="24"/>
          <w:szCs w:val="24"/>
        </w:rPr>
        <w:t>. Informacja o s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>pos</w:t>
      </w:r>
      <w:r w:rsidR="007B64D8" w:rsidRPr="00275F88">
        <w:rPr>
          <w:rStyle w:val="Teksttreci2"/>
          <w:rFonts w:ascii="Times New Roman" w:hAnsi="Times New Roman" w:cs="Times New Roman"/>
          <w:sz w:val="24"/>
          <w:szCs w:val="24"/>
        </w:rPr>
        <w:t>obie i terminie</w:t>
      </w:r>
      <w:r w:rsidR="00057EA2" w:rsidRPr="00275F88">
        <w:rPr>
          <w:rStyle w:val="Teksttreci2"/>
          <w:rFonts w:ascii="Times New Roman" w:hAnsi="Times New Roman" w:cs="Times New Roman"/>
          <w:sz w:val="24"/>
          <w:szCs w:val="24"/>
        </w:rPr>
        <w:t xml:space="preserve"> składania ofert</w:t>
      </w:r>
      <w:r w:rsidR="004057D1">
        <w:rPr>
          <w:rStyle w:val="Teksttreci2"/>
          <w:rFonts w:ascii="Times New Roman" w:hAnsi="Times New Roman" w:cs="Times New Roman"/>
          <w:sz w:val="24"/>
          <w:szCs w:val="24"/>
        </w:rPr>
        <w:t>.</w:t>
      </w:r>
    </w:p>
    <w:p w:rsidR="00057EA2" w:rsidRDefault="00275F88" w:rsidP="00A11736">
      <w:pPr>
        <w:spacing w:after="0" w:line="320" w:lineRule="exact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 w:rsidRPr="00275F88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    </w:t>
      </w:r>
      <w:r w:rsidR="00057EA2" w:rsidRPr="0091324C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Oferty należy składać </w:t>
      </w:r>
      <w:r w:rsidR="0078721C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w zamknię</w:t>
      </w:r>
      <w:r w:rsidR="0091324C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tych kopertach z podanym adresem zwrotnym oraz numerem telefonu do kontaktu z dopiskie</w:t>
      </w:r>
      <w:r w:rsidR="0078721C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m:</w:t>
      </w:r>
    </w:p>
    <w:p w:rsidR="0078721C" w:rsidRDefault="0078721C" w:rsidP="00A11736">
      <w:pPr>
        <w:tabs>
          <w:tab w:val="left" w:pos="0"/>
        </w:tabs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„ Konkurs na stanowisko dyrektora </w:t>
      </w:r>
      <w:r w:rsidR="000D34DA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Szkoły Podstawowej </w:t>
      </w:r>
      <w:r w:rsidR="00E37E72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w </w:t>
      </w:r>
      <w:r w:rsidR="00CC6483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Jeni</w:t>
      </w:r>
      <w:r w:rsidR="004F111C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ń</w:t>
      </w:r>
      <w:r w:rsidR="00F7555C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cu</w:t>
      </w:r>
      <w:r w:rsidR="004F111C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 </w:t>
      </w:r>
      <w:r w:rsidR="000D34DA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”</w:t>
      </w:r>
      <w:r w:rsidR="00ED5873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,</w:t>
      </w:r>
    </w:p>
    <w:p w:rsidR="0078721C" w:rsidRDefault="0078721C" w:rsidP="00A11736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 w:rsidRPr="00E37E72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 xml:space="preserve">w terminie do dnia </w:t>
      </w:r>
      <w:r w:rsidR="00F7555C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>17</w:t>
      </w:r>
      <w:r w:rsidRPr="00E37E72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 xml:space="preserve"> </w:t>
      </w:r>
      <w:r w:rsidR="00F7555C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>kwietnia</w:t>
      </w:r>
      <w:r w:rsidRPr="00E37E72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 xml:space="preserve"> 202</w:t>
      </w:r>
      <w:r w:rsidR="00F7555C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>3</w:t>
      </w:r>
      <w:r w:rsidRPr="00E37E72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>r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.osobiście w sekretariacie Urzędu Gminy </w:t>
      </w:r>
      <w:r w:rsidR="0096258B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Bogdaniec </w:t>
      </w:r>
      <w:r w:rsidR="00E37E72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br/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ul. Mickiewicza 45 ( pok. Nr 16):</w:t>
      </w:r>
    </w:p>
    <w:p w:rsidR="0078721C" w:rsidRDefault="0078721C" w:rsidP="00A11736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- poniedziałek                   od 7.30 do 17.00</w:t>
      </w:r>
      <w:r w:rsidR="00ED5873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,</w:t>
      </w:r>
    </w:p>
    <w:p w:rsidR="0078721C" w:rsidRDefault="0078721C" w:rsidP="00A11736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- wtorek, środa, czwartek  od 7.30 do 15.30</w:t>
      </w:r>
      <w:r w:rsidR="00ED5873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,</w:t>
      </w:r>
    </w:p>
    <w:p w:rsidR="0096258B" w:rsidRDefault="0078721C" w:rsidP="00A11736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- piątek                              od 7.30 do 14.00</w:t>
      </w:r>
      <w:r w:rsidR="00ED5873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.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</w:t>
      </w:r>
    </w:p>
    <w:p w:rsidR="0078721C" w:rsidRDefault="0078721C" w:rsidP="00A11736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lub listem poleconym na adres:</w:t>
      </w:r>
    </w:p>
    <w:p w:rsidR="0078721C" w:rsidRPr="00ED5873" w:rsidRDefault="0078721C" w:rsidP="00A11736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</w:rPr>
      </w:pPr>
      <w:r w:rsidRPr="00ED5873"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</w:rPr>
        <w:t>Urząd Gminy Bogdaniec</w:t>
      </w:r>
    </w:p>
    <w:p w:rsidR="0078721C" w:rsidRPr="00ED5873" w:rsidRDefault="0078721C" w:rsidP="00A11736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</w:rPr>
      </w:pPr>
      <w:r w:rsidRPr="00ED5873"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</w:rPr>
        <w:t>ul. Mickiewicza 45</w:t>
      </w:r>
    </w:p>
    <w:p w:rsidR="0078721C" w:rsidRPr="00ED5873" w:rsidRDefault="0078721C" w:rsidP="00A11736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</w:rPr>
      </w:pPr>
      <w:r w:rsidRPr="006C1EC3"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  <w:u w:val="single"/>
        </w:rPr>
        <w:t>66-450</w:t>
      </w:r>
      <w:r w:rsidRPr="00ED5873">
        <w:rPr>
          <w:rStyle w:val="Teksttreci2Bezpogrubienia"/>
          <w:rFonts w:ascii="Times New Roman" w:hAnsi="Times New Roman" w:cs="Times New Roman"/>
          <w:b/>
          <w:i w:val="0"/>
          <w:iCs w:val="0"/>
          <w:spacing w:val="2"/>
          <w:sz w:val="24"/>
          <w:szCs w:val="24"/>
        </w:rPr>
        <w:t xml:space="preserve"> Bogdaniec</w:t>
      </w:r>
    </w:p>
    <w:p w:rsidR="0078721C" w:rsidRDefault="00545894" w:rsidP="00545894">
      <w:pPr>
        <w:spacing w:after="0" w:line="320" w:lineRule="exact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       </w:t>
      </w:r>
      <w:r w:rsidR="0078721C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W przypadku wysłania dokumentów pocztą za datę doręczenia uważa się dzień wpływu do Urzędu Gminy Bogdaniec.</w:t>
      </w:r>
    </w:p>
    <w:p w:rsidR="0078721C" w:rsidRPr="0078721C" w:rsidRDefault="00545894" w:rsidP="00A11736">
      <w:pPr>
        <w:spacing w:after="0" w:line="320" w:lineRule="exact"/>
        <w:ind w:right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1074F">
        <w:rPr>
          <w:rFonts w:ascii="Times New Roman" w:hAnsi="Times New Roman" w:cs="Times New Roman"/>
          <w:sz w:val="24"/>
          <w:szCs w:val="24"/>
        </w:rPr>
        <w:t>Oferty złożone po terminie nie będą rozpatrywane.</w:t>
      </w:r>
    </w:p>
    <w:p w:rsidR="007B64D8" w:rsidRPr="00545894" w:rsidRDefault="00545894" w:rsidP="00545894">
      <w:pPr>
        <w:spacing w:after="0" w:line="320" w:lineRule="exact"/>
        <w:rPr>
          <w:rStyle w:val="Teksttreci"/>
          <w:rFonts w:ascii="Times New Roman" w:hAnsi="Times New Roman" w:cs="Times New Roman"/>
          <w:sz w:val="24"/>
          <w:szCs w:val="24"/>
          <w:u w:val="single"/>
        </w:rPr>
      </w:pPr>
      <w:r w:rsidRPr="00545894">
        <w:rPr>
          <w:rStyle w:val="Teksttreci"/>
          <w:rFonts w:ascii="Times New Roman" w:hAnsi="Times New Roman" w:cs="Times New Roman"/>
          <w:sz w:val="24"/>
          <w:szCs w:val="24"/>
        </w:rPr>
        <w:t xml:space="preserve">       </w:t>
      </w:r>
      <w:r w:rsidR="0081074F" w:rsidRPr="00545894">
        <w:rPr>
          <w:rStyle w:val="Teksttreci"/>
          <w:rFonts w:ascii="Times New Roman" w:hAnsi="Times New Roman" w:cs="Times New Roman"/>
          <w:sz w:val="24"/>
          <w:szCs w:val="24"/>
          <w:u w:val="single"/>
        </w:rPr>
        <w:t>W konkursie nie dopuszcza się składani</w:t>
      </w:r>
      <w:r w:rsidR="00FA3085" w:rsidRPr="00545894">
        <w:rPr>
          <w:rStyle w:val="Teksttreci"/>
          <w:rFonts w:ascii="Times New Roman" w:hAnsi="Times New Roman" w:cs="Times New Roman"/>
          <w:sz w:val="24"/>
          <w:szCs w:val="24"/>
          <w:u w:val="single"/>
        </w:rPr>
        <w:t>a</w:t>
      </w:r>
      <w:r w:rsidR="0081074F" w:rsidRPr="00545894">
        <w:rPr>
          <w:rStyle w:val="Teksttreci"/>
          <w:rFonts w:ascii="Times New Roman" w:hAnsi="Times New Roman" w:cs="Times New Roman"/>
          <w:sz w:val="24"/>
          <w:szCs w:val="24"/>
          <w:u w:val="single"/>
        </w:rPr>
        <w:t xml:space="preserve"> ofert w postaci elektronicznej.</w:t>
      </w:r>
    </w:p>
    <w:p w:rsidR="004A1D00" w:rsidRDefault="004A1D00" w:rsidP="00A11736">
      <w:pPr>
        <w:spacing w:after="0" w:line="320" w:lineRule="exact"/>
        <w:rPr>
          <w:rStyle w:val="Teksttreci"/>
          <w:rFonts w:ascii="Times New Roman" w:hAnsi="Times New Roman" w:cs="Times New Roman"/>
          <w:sz w:val="24"/>
          <w:szCs w:val="24"/>
          <w:u w:val="single"/>
        </w:rPr>
      </w:pPr>
    </w:p>
    <w:p w:rsidR="007B64D8" w:rsidRPr="00275F88" w:rsidRDefault="0081074F" w:rsidP="00C46AAA">
      <w:pPr>
        <w:spacing w:after="0" w:line="32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. Informacja 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>o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sposobie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powiadomienia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kandydatów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o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terminie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i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4D8" w:rsidRPr="00275F88">
        <w:rPr>
          <w:rFonts w:ascii="Times New Roman" w:hAnsi="Times New Roman" w:cs="Times New Roman"/>
          <w:b/>
          <w:sz w:val="24"/>
          <w:szCs w:val="24"/>
        </w:rPr>
        <w:t xml:space="preserve"> miejscu    </w:t>
      </w:r>
    </w:p>
    <w:p w:rsidR="007B64D8" w:rsidRDefault="007B64D8" w:rsidP="00C46AAA">
      <w:pPr>
        <w:spacing w:after="0" w:line="320" w:lineRule="exact"/>
        <w:rPr>
          <w:rFonts w:ascii="Times New Roman" w:hAnsi="Times New Roman" w:cs="Times New Roman"/>
          <w:b/>
          <w:sz w:val="24"/>
          <w:szCs w:val="24"/>
        </w:rPr>
      </w:pPr>
      <w:r w:rsidRPr="00275F88">
        <w:rPr>
          <w:rFonts w:ascii="Times New Roman" w:hAnsi="Times New Roman" w:cs="Times New Roman"/>
          <w:b/>
          <w:sz w:val="24"/>
          <w:szCs w:val="24"/>
        </w:rPr>
        <w:t xml:space="preserve">       przeprowadzenia 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5F88">
        <w:rPr>
          <w:rFonts w:ascii="Times New Roman" w:hAnsi="Times New Roman" w:cs="Times New Roman"/>
          <w:b/>
          <w:sz w:val="24"/>
          <w:szCs w:val="24"/>
        </w:rPr>
        <w:t>postępowania</w:t>
      </w:r>
      <w:r w:rsidR="007946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5F88">
        <w:rPr>
          <w:rFonts w:ascii="Times New Roman" w:hAnsi="Times New Roman" w:cs="Times New Roman"/>
          <w:b/>
          <w:sz w:val="24"/>
          <w:szCs w:val="24"/>
        </w:rPr>
        <w:t xml:space="preserve"> konkursowego</w:t>
      </w:r>
      <w:r w:rsidR="00545894">
        <w:rPr>
          <w:rFonts w:ascii="Times New Roman" w:hAnsi="Times New Roman" w:cs="Times New Roman"/>
          <w:b/>
          <w:sz w:val="24"/>
          <w:szCs w:val="24"/>
        </w:rPr>
        <w:t>.</w:t>
      </w:r>
    </w:p>
    <w:p w:rsidR="00A11736" w:rsidRPr="00275F88" w:rsidRDefault="00A11736" w:rsidP="00A11736">
      <w:pPr>
        <w:spacing w:after="0" w:line="32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7EA2" w:rsidRPr="00275F88" w:rsidRDefault="007B64D8" w:rsidP="00A11736">
      <w:pPr>
        <w:widowControl w:val="0"/>
        <w:tabs>
          <w:tab w:val="left" w:pos="537"/>
        </w:tabs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     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Konkurs przeprowadzi komisja konkursowa powołana przez </w:t>
      </w:r>
      <w:r w:rsidR="000C318B" w:rsidRPr="00275F88">
        <w:rPr>
          <w:rStyle w:val="Teksttreci"/>
          <w:rFonts w:ascii="Times New Roman" w:hAnsi="Times New Roman" w:cs="Times New Roman"/>
          <w:sz w:val="24"/>
          <w:szCs w:val="24"/>
        </w:rPr>
        <w:t>Wójta Gminy Bogdaniec.</w:t>
      </w:r>
    </w:p>
    <w:p w:rsidR="00ED5873" w:rsidRDefault="00057EA2" w:rsidP="00A11736">
      <w:pPr>
        <w:spacing w:after="0" w:line="320" w:lineRule="exact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 w:rsidRPr="00275F88">
        <w:rPr>
          <w:rStyle w:val="Teksttreci"/>
          <w:rFonts w:ascii="Times New Roman" w:hAnsi="Times New Roman" w:cs="Times New Roman"/>
          <w:sz w:val="24"/>
          <w:szCs w:val="24"/>
        </w:rPr>
        <w:t>O terminie i miejscu przeprowadzenia postępowania konkursowego kandydaci zostaną powiadomieni indywidualnie w formie pisemnej</w:t>
      </w:r>
      <w:r w:rsidR="000C318B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 nie później niż na 7 dni przed terminem posiedzenia komisji konkursowej.</w:t>
      </w:r>
    </w:p>
    <w:p w:rsidR="00057EA2" w:rsidRPr="00275F88" w:rsidRDefault="00A11736" w:rsidP="00A11736">
      <w:pPr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     </w:t>
      </w:r>
      <w:r w:rsidR="006C1EC3">
        <w:rPr>
          <w:rStyle w:val="Teksttreci"/>
          <w:rFonts w:ascii="Times New Roman" w:hAnsi="Times New Roman" w:cs="Times New Roman"/>
          <w:sz w:val="24"/>
          <w:szCs w:val="24"/>
        </w:rPr>
        <w:t>P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rzed przystąpieniem do rozmowy z kandydatem dopuszczonym </w:t>
      </w:r>
      <w:r w:rsidR="004F111C">
        <w:rPr>
          <w:rStyle w:val="Teksttreci"/>
          <w:rFonts w:ascii="Times New Roman" w:hAnsi="Times New Roman" w:cs="Times New Roman"/>
          <w:sz w:val="24"/>
          <w:szCs w:val="24"/>
        </w:rPr>
        <w:t>d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t xml:space="preserve">o postępowania konkursowego komisja konkursowa ma prawo żądać przedstawienia dowodu osobistego </w:t>
      </w:r>
      <w:r w:rsidR="00057EA2" w:rsidRPr="00275F88">
        <w:rPr>
          <w:rStyle w:val="Teksttreci"/>
          <w:rFonts w:ascii="Times New Roman" w:hAnsi="Times New Roman" w:cs="Times New Roman"/>
          <w:sz w:val="24"/>
          <w:szCs w:val="24"/>
        </w:rPr>
        <w:lastRenderedPageBreak/>
        <w:t>kandydata lub innego dokumentu potwierdzającego jego tożsamość oraz posiadane obywatelstwo.</w:t>
      </w:r>
    </w:p>
    <w:p w:rsidR="00ED5873" w:rsidRDefault="00ED5873" w:rsidP="00A11736">
      <w:pPr>
        <w:pStyle w:val="NormalnyWeb"/>
        <w:spacing w:before="0" w:beforeAutospacing="0" w:after="0" w:afterAutospacing="0" w:line="320" w:lineRule="exact"/>
        <w:jc w:val="center"/>
        <w:rPr>
          <w:b/>
          <w:bCs/>
          <w:lang w:val="pl-PL"/>
        </w:rPr>
      </w:pPr>
    </w:p>
    <w:p w:rsidR="003A31D6" w:rsidRDefault="003A31D6" w:rsidP="00A11736">
      <w:pPr>
        <w:pStyle w:val="NormalnyWeb"/>
        <w:spacing w:before="0" w:beforeAutospacing="0" w:after="0" w:afterAutospacing="0" w:line="320" w:lineRule="exact"/>
        <w:jc w:val="center"/>
        <w:rPr>
          <w:b/>
          <w:bCs/>
          <w:lang w:val="pl-PL"/>
        </w:rPr>
      </w:pPr>
      <w:r w:rsidRPr="004C263B">
        <w:rPr>
          <w:b/>
          <w:bCs/>
          <w:lang w:val="pl-PL"/>
        </w:rPr>
        <w:t>KLAUZULA INFORMACYJNA</w:t>
      </w:r>
    </w:p>
    <w:p w:rsidR="003A31D6" w:rsidRPr="004C263B" w:rsidRDefault="003A31D6" w:rsidP="00A11736">
      <w:pPr>
        <w:pStyle w:val="NormalnyWeb"/>
        <w:spacing w:before="0" w:beforeAutospacing="0" w:after="0" w:afterAutospacing="0" w:line="320" w:lineRule="exact"/>
        <w:jc w:val="center"/>
        <w:rPr>
          <w:lang w:val="pl-PL"/>
        </w:rPr>
      </w:pPr>
    </w:p>
    <w:p w:rsidR="003A31D6" w:rsidRPr="006B0E00" w:rsidRDefault="003A31D6" w:rsidP="00545894">
      <w:pPr>
        <w:pStyle w:val="NormalnyWeb"/>
        <w:spacing w:before="0" w:beforeAutospacing="0" w:after="0" w:afterAutospacing="0" w:line="320" w:lineRule="exact"/>
        <w:ind w:firstLine="340"/>
        <w:jc w:val="both"/>
        <w:rPr>
          <w:lang w:val="pl-PL"/>
        </w:rPr>
      </w:pPr>
      <w:r w:rsidRPr="006B0E00">
        <w:rPr>
          <w:lang w:val="pl-PL"/>
        </w:rPr>
        <w:t xml:space="preserve">Na podstawie art. 13 ust. 1 i 2 Rozporządzenia Parlamentu Europejskiego i Rady (UE) 2016/679 z 27 kwietnia 2016 r. w sprawie ochrony osób fizycznych w związku </w:t>
      </w:r>
      <w:r>
        <w:rPr>
          <w:lang w:val="pl-PL"/>
        </w:rPr>
        <w:br/>
      </w:r>
      <w:r w:rsidRPr="006B0E00">
        <w:rPr>
          <w:lang w:val="pl-PL"/>
        </w:rPr>
        <w:t>z przetwarzaniem danych osobowych i w sprawie swobodnego przepływu takich danych oraz uchylenia dyrektywy 95/46/WE (Dz. Urz. UE. L. z 2016 r. Nr 119, s. 1 ze zm.) - dalej: „RODO” informuję, że:</w:t>
      </w:r>
    </w:p>
    <w:p w:rsidR="003A31D6" w:rsidRPr="006B0E00" w:rsidRDefault="003A31D6" w:rsidP="00A11736">
      <w:pPr>
        <w:pStyle w:val="NormalnyWeb"/>
        <w:numPr>
          <w:ilvl w:val="0"/>
          <w:numId w:val="16"/>
        </w:numPr>
        <w:spacing w:before="0" w:beforeAutospacing="0" w:after="0" w:afterAutospacing="0" w:line="320" w:lineRule="exact"/>
        <w:ind w:left="340"/>
        <w:jc w:val="both"/>
      </w:pPr>
      <w:r w:rsidRPr="006B0E00">
        <w:rPr>
          <w:lang w:val="pl-PL"/>
        </w:rPr>
        <w:t xml:space="preserve">Administratorem Pani/Pana danych </w:t>
      </w:r>
      <w:r>
        <w:rPr>
          <w:lang w:val="pl-PL"/>
        </w:rPr>
        <w:t xml:space="preserve">jest </w:t>
      </w:r>
      <w:r w:rsidRPr="006E4C76">
        <w:rPr>
          <w:b/>
          <w:lang w:val="pl-PL"/>
        </w:rPr>
        <w:t>Gmina Bogdaniec</w:t>
      </w:r>
      <w:r>
        <w:rPr>
          <w:lang w:val="pl-PL"/>
        </w:rPr>
        <w:t xml:space="preserve"> reprezentowana przez </w:t>
      </w:r>
      <w:r w:rsidRPr="006E4C76">
        <w:rPr>
          <w:lang w:val="pl-PL"/>
        </w:rPr>
        <w:t>Wójt Gminy</w:t>
      </w:r>
      <w:r w:rsidR="00111B79">
        <w:rPr>
          <w:lang w:val="pl-PL"/>
        </w:rPr>
        <w:t xml:space="preserve"> Bogdaniec</w:t>
      </w:r>
      <w:r>
        <w:rPr>
          <w:lang w:val="pl-PL"/>
        </w:rPr>
        <w:t xml:space="preserve"> </w:t>
      </w:r>
      <w:r>
        <w:t xml:space="preserve">z </w:t>
      </w:r>
      <w:proofErr w:type="spellStart"/>
      <w:r>
        <w:t>siedzibą</w:t>
      </w:r>
      <w:proofErr w:type="spellEnd"/>
      <w:r>
        <w:t xml:space="preserve"> </w:t>
      </w:r>
      <w:r w:rsidRPr="00F61043">
        <w:t xml:space="preserve">pod </w:t>
      </w:r>
      <w:proofErr w:type="spellStart"/>
      <w:r w:rsidRPr="00F61043">
        <w:t>adresem</w:t>
      </w:r>
      <w:proofErr w:type="spellEnd"/>
      <w:r w:rsidRPr="00F61043">
        <w:t>:</w:t>
      </w:r>
      <w:r>
        <w:rPr>
          <w:b/>
        </w:rPr>
        <w:t xml:space="preserve"> </w:t>
      </w:r>
      <w:proofErr w:type="spellStart"/>
      <w:r w:rsidRPr="00477FCD">
        <w:t>ul</w:t>
      </w:r>
      <w:proofErr w:type="spellEnd"/>
      <w:r w:rsidRPr="00477FCD">
        <w:t xml:space="preserve">. </w:t>
      </w:r>
      <w:proofErr w:type="spellStart"/>
      <w:r w:rsidRPr="00477FCD">
        <w:t>Mickiewicza</w:t>
      </w:r>
      <w:proofErr w:type="spellEnd"/>
      <w:r w:rsidRPr="00477FCD">
        <w:t xml:space="preserve"> 45, 66-450 </w:t>
      </w:r>
      <w:proofErr w:type="spellStart"/>
      <w:r w:rsidRPr="00477FCD">
        <w:t>Bogdaniec</w:t>
      </w:r>
      <w:proofErr w:type="spellEnd"/>
      <w:r w:rsidRPr="00477FCD">
        <w:t xml:space="preserve">, </w:t>
      </w:r>
      <w:proofErr w:type="spellStart"/>
      <w:r w:rsidRPr="00477FCD">
        <w:t>telefon</w:t>
      </w:r>
      <w:proofErr w:type="spellEnd"/>
      <w:r w:rsidRPr="00477FCD">
        <w:t xml:space="preserve"> </w:t>
      </w:r>
      <w:proofErr w:type="spellStart"/>
      <w:r w:rsidRPr="00477FCD">
        <w:t>kontaktowy</w:t>
      </w:r>
      <w:proofErr w:type="spellEnd"/>
      <w:r w:rsidRPr="00477FCD">
        <w:t>: 95 751 02 10, e-mail:</w:t>
      </w:r>
      <w:r w:rsidRPr="00477FCD">
        <w:rPr>
          <w:rFonts w:ascii="docs-Calibri" w:hAnsi="docs-Calibri"/>
          <w:color w:val="000000"/>
        </w:rPr>
        <w:t xml:space="preserve"> </w:t>
      </w:r>
      <w:r w:rsidRPr="00477FCD">
        <w:rPr>
          <w:color w:val="000000"/>
        </w:rPr>
        <w:t>urzad@bogdaniec.pl</w:t>
      </w:r>
    </w:p>
    <w:p w:rsidR="003A31D6" w:rsidRPr="006B0E00" w:rsidRDefault="003A31D6" w:rsidP="00A11736">
      <w:pPr>
        <w:pStyle w:val="NormalnyWeb"/>
        <w:numPr>
          <w:ilvl w:val="0"/>
          <w:numId w:val="16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 w:rsidRPr="006B0E00">
        <w:rPr>
          <w:lang w:val="pl-PL"/>
        </w:rPr>
        <w:t xml:space="preserve">Administrator wyznaczył Inspektora Ochrony Danych, z którym mogą się Państwo kontaktować we wszystkich sprawach dotyczących przetwarzania danych osobowych </w:t>
      </w:r>
      <w:r w:rsidR="000C5CF1">
        <w:rPr>
          <w:lang w:val="pl-PL"/>
        </w:rPr>
        <w:t xml:space="preserve">                      </w:t>
      </w:r>
      <w:r w:rsidRPr="006B0E00">
        <w:rPr>
          <w:lang w:val="pl-PL"/>
        </w:rPr>
        <w:t xml:space="preserve">za pośrednictwem adresu e - mail: </w:t>
      </w:r>
      <w:hyperlink r:id="rId5" w:history="1">
        <w:r w:rsidRPr="006B0E00">
          <w:rPr>
            <w:rStyle w:val="Hipercze"/>
            <w:rFonts w:eastAsia="Calibri"/>
            <w:color w:val="auto"/>
          </w:rPr>
          <w:t>inspektor@cbi24.pl</w:t>
        </w:r>
      </w:hyperlink>
      <w:r w:rsidRPr="006B0E00">
        <w:rPr>
          <w:lang w:val="pl-PL"/>
        </w:rPr>
        <w:t xml:space="preserve"> lub pisemnie pod adres Administratora.</w:t>
      </w:r>
    </w:p>
    <w:p w:rsidR="003A31D6" w:rsidRPr="006B0E00" w:rsidRDefault="003A31D6" w:rsidP="00A11736">
      <w:pPr>
        <w:pStyle w:val="NormalnyWeb"/>
        <w:numPr>
          <w:ilvl w:val="0"/>
          <w:numId w:val="16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 w:rsidRPr="006B0E00">
        <w:rPr>
          <w:lang w:val="pl-PL"/>
        </w:rPr>
        <w:t>Pani/Pana dane osobowe będą przetwarzane w związku z przeprowadzaniem konkursu</w:t>
      </w:r>
      <w:r w:rsidR="000C5CF1">
        <w:rPr>
          <w:lang w:val="pl-PL"/>
        </w:rPr>
        <w:t xml:space="preserve">                  </w:t>
      </w:r>
      <w:r w:rsidRPr="006B0E00">
        <w:rPr>
          <w:lang w:val="pl-PL"/>
        </w:rPr>
        <w:t xml:space="preserve"> na </w:t>
      </w:r>
      <w:r w:rsidRPr="0023228F">
        <w:rPr>
          <w:lang w:val="pl-PL"/>
        </w:rPr>
        <w:t xml:space="preserve">dyrektora </w:t>
      </w:r>
      <w:r w:rsidR="00244049">
        <w:rPr>
          <w:lang w:val="pl-PL"/>
        </w:rPr>
        <w:t xml:space="preserve">Szkoły Podstawowej  w </w:t>
      </w:r>
      <w:r w:rsidR="00CC6483">
        <w:rPr>
          <w:lang w:val="pl-PL"/>
        </w:rPr>
        <w:t>Jeni</w:t>
      </w:r>
      <w:r w:rsidR="004F111C">
        <w:rPr>
          <w:lang w:val="pl-PL"/>
        </w:rPr>
        <w:t>ńcu</w:t>
      </w:r>
      <w:r w:rsidR="0096258B">
        <w:rPr>
          <w:lang w:val="pl-PL"/>
        </w:rPr>
        <w:t>, Jeniniec 8A</w:t>
      </w:r>
      <w:r w:rsidR="004F111C">
        <w:rPr>
          <w:lang w:val="pl-PL"/>
        </w:rPr>
        <w:t>,</w:t>
      </w:r>
      <w:r w:rsidR="00CC6483">
        <w:rPr>
          <w:lang w:val="pl-PL"/>
        </w:rPr>
        <w:t xml:space="preserve"> </w:t>
      </w:r>
      <w:r>
        <w:rPr>
          <w:lang w:val="pl-PL"/>
        </w:rPr>
        <w:t>66-450 Bogdaniec</w:t>
      </w:r>
      <w:r w:rsidRPr="006B0E00">
        <w:rPr>
          <w:lang w:val="pl-PL"/>
        </w:rPr>
        <w:t>.</w:t>
      </w:r>
    </w:p>
    <w:p w:rsidR="003A31D6" w:rsidRPr="006B0E00" w:rsidRDefault="003A31D6" w:rsidP="00A11736">
      <w:pPr>
        <w:pStyle w:val="NormalnyWeb"/>
        <w:numPr>
          <w:ilvl w:val="0"/>
          <w:numId w:val="16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 w:rsidRPr="006B0E00">
        <w:rPr>
          <w:lang w:val="pl-PL"/>
        </w:rPr>
        <w:t>Podstawą prawną przetwarzania danych jest art. 6 ust. 1 lit. b) i c) RODO i art. 9 ust. 2 lit. b) RODO. Przepisy szczególne zostały zawarte w:</w:t>
      </w:r>
    </w:p>
    <w:p w:rsidR="003A31D6" w:rsidRPr="006B0E00" w:rsidRDefault="003A31D6" w:rsidP="00A11736">
      <w:pPr>
        <w:pStyle w:val="NormalnyWeb"/>
        <w:numPr>
          <w:ilvl w:val="0"/>
          <w:numId w:val="17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 w:rsidRPr="006B0E00">
        <w:rPr>
          <w:lang w:val="pl-PL"/>
        </w:rPr>
        <w:t>ustawie z dnia 26 czerwca 1974 r. Kodeks pracy (</w:t>
      </w:r>
      <w:r w:rsidR="00111B79">
        <w:rPr>
          <w:lang w:val="pl-PL"/>
        </w:rPr>
        <w:t xml:space="preserve"> </w:t>
      </w:r>
      <w:r w:rsidRPr="006B0E00">
        <w:rPr>
          <w:lang w:val="pl-PL"/>
        </w:rPr>
        <w:t>Dz. U. z 202</w:t>
      </w:r>
      <w:r w:rsidR="00111B79">
        <w:rPr>
          <w:lang w:val="pl-PL"/>
        </w:rPr>
        <w:t>2</w:t>
      </w:r>
      <w:r w:rsidRPr="006B0E00">
        <w:rPr>
          <w:lang w:val="pl-PL"/>
        </w:rPr>
        <w:t xml:space="preserve"> r. poz. 1</w:t>
      </w:r>
      <w:r w:rsidR="00111B79">
        <w:rPr>
          <w:lang w:val="pl-PL"/>
        </w:rPr>
        <w:t>51</w:t>
      </w:r>
      <w:r w:rsidRPr="006B0E00">
        <w:rPr>
          <w:lang w:val="pl-PL"/>
        </w:rPr>
        <w:t>0</w:t>
      </w:r>
      <w:r w:rsidR="00111B79">
        <w:rPr>
          <w:lang w:val="pl-PL"/>
        </w:rPr>
        <w:t xml:space="preserve"> ze zm.);</w:t>
      </w:r>
    </w:p>
    <w:p w:rsidR="003A31D6" w:rsidRPr="006B0E00" w:rsidRDefault="003A31D6" w:rsidP="00A11736">
      <w:pPr>
        <w:pStyle w:val="NormalnyWeb"/>
        <w:numPr>
          <w:ilvl w:val="0"/>
          <w:numId w:val="17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 w:rsidRPr="006B0E00">
        <w:rPr>
          <w:lang w:val="pl-PL"/>
        </w:rPr>
        <w:t>ustawie z dnia 14 grudnia 2016 r. Prawo oświatowe (</w:t>
      </w:r>
      <w:r w:rsidR="00111B79">
        <w:rPr>
          <w:lang w:val="pl-PL"/>
        </w:rPr>
        <w:t xml:space="preserve"> </w:t>
      </w:r>
      <w:r w:rsidR="004F111C">
        <w:t>Dz. U. z 2021 r. poz.</w:t>
      </w:r>
      <w:r w:rsidRPr="006B0E00">
        <w:t>1082</w:t>
      </w:r>
      <w:r w:rsidR="00111B79">
        <w:t xml:space="preserve"> </w:t>
      </w:r>
      <w:proofErr w:type="spellStart"/>
      <w:r w:rsidR="00111B79">
        <w:t>ze</w:t>
      </w:r>
      <w:proofErr w:type="spellEnd"/>
      <w:r w:rsidR="00111B79">
        <w:t xml:space="preserve"> </w:t>
      </w:r>
      <w:proofErr w:type="spellStart"/>
      <w:r w:rsidR="00111B79">
        <w:t>zm</w:t>
      </w:r>
      <w:proofErr w:type="spellEnd"/>
      <w:r w:rsidR="00111B79">
        <w:t>)</w:t>
      </w:r>
    </w:p>
    <w:p w:rsidR="003A31D6" w:rsidRPr="006B0E00" w:rsidRDefault="003A31D6" w:rsidP="00A11736">
      <w:pPr>
        <w:pStyle w:val="NormalnyWeb"/>
        <w:numPr>
          <w:ilvl w:val="0"/>
          <w:numId w:val="17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 w:rsidRPr="006B0E00">
        <w:rPr>
          <w:lang w:val="pl-PL"/>
        </w:rPr>
        <w:t xml:space="preserve">ustawie z dnia 13 maja 2016 r. o przeciwdziałaniu zagrożeniom przestępczością </w:t>
      </w:r>
      <w:r w:rsidR="000C5CF1">
        <w:rPr>
          <w:lang w:val="pl-PL"/>
        </w:rPr>
        <w:t xml:space="preserve">                      </w:t>
      </w:r>
      <w:r w:rsidRPr="006B0E00">
        <w:rPr>
          <w:lang w:val="pl-PL"/>
        </w:rPr>
        <w:t xml:space="preserve">na </w:t>
      </w:r>
      <w:r w:rsidR="000C5CF1">
        <w:rPr>
          <w:lang w:val="pl-PL"/>
        </w:rPr>
        <w:t xml:space="preserve"> </w:t>
      </w:r>
      <w:r w:rsidRPr="006B0E00">
        <w:rPr>
          <w:lang w:val="pl-PL"/>
        </w:rPr>
        <w:t>tle seksualnym (Dz. U. z 202</w:t>
      </w:r>
      <w:r w:rsidR="00BD5336">
        <w:rPr>
          <w:lang w:val="pl-PL"/>
        </w:rPr>
        <w:t>3</w:t>
      </w:r>
      <w:r w:rsidRPr="006B0E00">
        <w:rPr>
          <w:lang w:val="pl-PL"/>
        </w:rPr>
        <w:t xml:space="preserve"> r. poz. </w:t>
      </w:r>
      <w:r w:rsidR="00BD5336">
        <w:rPr>
          <w:lang w:val="pl-PL"/>
        </w:rPr>
        <w:t>31 ze zm.</w:t>
      </w:r>
      <w:r w:rsidRPr="006B0E00">
        <w:rPr>
          <w:lang w:val="pl-PL"/>
        </w:rPr>
        <w:t>);</w:t>
      </w:r>
    </w:p>
    <w:p w:rsidR="003A31D6" w:rsidRPr="006B0E00" w:rsidRDefault="003A31D6" w:rsidP="00A11736">
      <w:pPr>
        <w:pStyle w:val="NormalnyWeb"/>
        <w:numPr>
          <w:ilvl w:val="0"/>
          <w:numId w:val="17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 w:rsidRPr="006B0E00">
        <w:rPr>
          <w:lang w:val="pl-PL"/>
        </w:rPr>
        <w:t>rozporządzeniu Ministra Edukacji Narodowej z dnia 11 sierpnia 2017 r. w sprawie regulaminu konkursu na stanowisko dyrektora publicznego przedszkola, publicznej szkoły podstawowej, publicznej szkoły ponadpodstawowej lub publicznej placówki oraz trybu pracy komisji konkursowej (</w:t>
      </w:r>
      <w:r w:rsidR="00BD5336">
        <w:rPr>
          <w:lang w:val="pl-PL"/>
        </w:rPr>
        <w:t xml:space="preserve"> </w:t>
      </w:r>
      <w:r w:rsidRPr="006B0E00">
        <w:rPr>
          <w:lang w:val="pl-PL"/>
        </w:rPr>
        <w:t>Dz. U. z 20</w:t>
      </w:r>
      <w:r>
        <w:rPr>
          <w:lang w:val="pl-PL"/>
        </w:rPr>
        <w:t>21</w:t>
      </w:r>
      <w:r w:rsidRPr="006B0E00">
        <w:rPr>
          <w:lang w:val="pl-PL"/>
        </w:rPr>
        <w:t xml:space="preserve"> r. poz. 1</w:t>
      </w:r>
      <w:r>
        <w:rPr>
          <w:lang w:val="pl-PL"/>
        </w:rPr>
        <w:t>428</w:t>
      </w:r>
      <w:r w:rsidRPr="006B0E00">
        <w:rPr>
          <w:lang w:val="pl-PL"/>
        </w:rPr>
        <w:t>);</w:t>
      </w:r>
    </w:p>
    <w:p w:rsidR="003A31D6" w:rsidRPr="006B0E00" w:rsidRDefault="003A31D6" w:rsidP="00A11736">
      <w:pPr>
        <w:pStyle w:val="NormalnyWeb"/>
        <w:numPr>
          <w:ilvl w:val="0"/>
          <w:numId w:val="17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 w:rsidRPr="006B0E00">
        <w:rPr>
          <w:lang w:val="pl-PL"/>
        </w:rPr>
        <w:t xml:space="preserve">rozporządzeniu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 </w:t>
      </w:r>
      <w:r w:rsidR="00BD5336">
        <w:rPr>
          <w:lang w:val="pl-PL"/>
        </w:rPr>
        <w:t xml:space="preserve">                               </w:t>
      </w:r>
      <w:r w:rsidRPr="006B0E00">
        <w:rPr>
          <w:lang w:val="pl-PL"/>
        </w:rPr>
        <w:t>(</w:t>
      </w:r>
      <w:r>
        <w:rPr>
          <w:lang w:val="pl-PL"/>
        </w:rPr>
        <w:t xml:space="preserve"> </w:t>
      </w:r>
      <w:r w:rsidRPr="006B0E00">
        <w:rPr>
          <w:lang w:val="pl-PL"/>
        </w:rPr>
        <w:t>Dz. U. z 20</w:t>
      </w:r>
      <w:r>
        <w:rPr>
          <w:lang w:val="pl-PL"/>
        </w:rPr>
        <w:t>21</w:t>
      </w:r>
      <w:r w:rsidRPr="006B0E00">
        <w:rPr>
          <w:lang w:val="pl-PL"/>
        </w:rPr>
        <w:t xml:space="preserve"> r. poz. 1</w:t>
      </w:r>
      <w:r>
        <w:rPr>
          <w:lang w:val="pl-PL"/>
        </w:rPr>
        <w:t>449</w:t>
      </w:r>
      <w:r w:rsidR="00BD5336">
        <w:rPr>
          <w:lang w:val="pl-PL"/>
        </w:rPr>
        <w:t xml:space="preserve"> ze zm.</w:t>
      </w:r>
      <w:r w:rsidRPr="006B0E00">
        <w:rPr>
          <w:lang w:val="pl-PL"/>
        </w:rPr>
        <w:t>).</w:t>
      </w:r>
    </w:p>
    <w:p w:rsidR="003A31D6" w:rsidRPr="006B0E00" w:rsidRDefault="003A31D6" w:rsidP="00A11736">
      <w:pPr>
        <w:pStyle w:val="NormalnyWeb"/>
        <w:spacing w:before="0" w:beforeAutospacing="0" w:after="0" w:afterAutospacing="0" w:line="320" w:lineRule="exact"/>
        <w:ind w:left="323"/>
        <w:jc w:val="both"/>
        <w:rPr>
          <w:lang w:val="pl-PL"/>
        </w:rPr>
      </w:pPr>
      <w:r w:rsidRPr="006B0E00">
        <w:rPr>
          <w:lang w:val="pl-PL"/>
        </w:rPr>
        <w:t>Przetwarzanie danych jest wymogiem ustawowym, jak również umownym. Osoby, których dane dotyczą są zobowiązane do ich podania. Nieprzekazanie danych skutkować będzie niemożnością przystąpienia do konkursu.</w:t>
      </w:r>
    </w:p>
    <w:p w:rsidR="003A31D6" w:rsidRPr="006B0E00" w:rsidRDefault="003A31D6" w:rsidP="00A11736">
      <w:pPr>
        <w:pStyle w:val="NormalnyWeb"/>
        <w:spacing w:before="0" w:beforeAutospacing="0" w:after="0" w:afterAutospacing="0" w:line="320" w:lineRule="exact"/>
        <w:ind w:left="323"/>
        <w:jc w:val="both"/>
        <w:rPr>
          <w:lang w:val="pl-PL"/>
        </w:rPr>
      </w:pPr>
      <w:r w:rsidRPr="006B0E00">
        <w:rPr>
          <w:lang w:val="pl-PL"/>
        </w:rPr>
        <w:t>Inne dane osobowe, aniżeli określone w zakresie wskazanym w przepisach prawa, będą przetwarzane na podstawie zgody osoby, której dane dotyczą (art. 6 ust. 1 lit. a) RODO).</w:t>
      </w:r>
    </w:p>
    <w:p w:rsidR="003A31D6" w:rsidRPr="006B0E00" w:rsidRDefault="003A31D6" w:rsidP="00A11736">
      <w:pPr>
        <w:pStyle w:val="NormalnyWeb"/>
        <w:numPr>
          <w:ilvl w:val="0"/>
          <w:numId w:val="16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 w:rsidRPr="006B0E00">
        <w:rPr>
          <w:lang w:val="pl-PL"/>
        </w:rPr>
        <w:t xml:space="preserve">Dane osobowe będą ujawniane osobom działającym z upoważnienia Administratora, mającym dostęp do danych osobowych i przetwarzającym je wyłącznie na polecenie Administratora. Odbiorcami danych będą również podmioty, którym powierzono przetwarzanie danych osobowych (w tym podmiotom przetwarzającym dane na zlecenie w związku z prowadzeniem strony podmiotowej w Biuletynie Informacji Publicznej). </w:t>
      </w:r>
      <w:r w:rsidRPr="006B0E00">
        <w:rPr>
          <w:shd w:val="clear" w:color="auto" w:fill="FFFFFF"/>
          <w:lang w:val="pl-PL"/>
        </w:rPr>
        <w:lastRenderedPageBreak/>
        <w:t xml:space="preserve">Państwa dane osobowe mogą być przekazane podmiotom, które uprawnione są do ich przetwarzania na podstawie przepisów prawa (w tym </w:t>
      </w:r>
      <w:r w:rsidRPr="006B0E00">
        <w:rPr>
          <w:lang w:val="pl-PL"/>
        </w:rPr>
        <w:t>dane osobowe są ujawniane członkom komisji konkursowej, osobom wnioskującym o dostęp do informacji publicznej, odbiorcom strony podmiotowej w Biuletynie Informacji Publicznej). Po upływie okresu archiwizacji - dokumentacja posiedzeń komisji konkursowej zostanie przekazana właściwemu archiwum państwowemu.</w:t>
      </w:r>
    </w:p>
    <w:p w:rsidR="003A31D6" w:rsidRPr="006B0E00" w:rsidRDefault="003A31D6" w:rsidP="00A11736">
      <w:pPr>
        <w:pStyle w:val="NormalnyWeb"/>
        <w:numPr>
          <w:ilvl w:val="0"/>
          <w:numId w:val="16"/>
        </w:numPr>
        <w:spacing w:before="0" w:beforeAutospacing="0" w:after="0" w:afterAutospacing="0" w:line="320" w:lineRule="exact"/>
        <w:ind w:left="340"/>
        <w:jc w:val="both"/>
        <w:textAlignment w:val="baseline"/>
        <w:rPr>
          <w:lang w:val="pl-PL"/>
        </w:rPr>
      </w:pPr>
      <w:r w:rsidRPr="006B0E00">
        <w:rPr>
          <w:lang w:val="pl-PL"/>
        </w:rPr>
        <w:t>Dane osobowe będą przetwarzane przez okres niezbędny do realizacji celu przetwarzania tj. do zakończenia konkursu, a następnie przetwarzane w dalszych celach tj. archiwalnych. Zgodnie z rozporządzeniem Prezesa Rady Ministrów z dnia 18 stycznia 2011 r. w sprawie instrukcji kancelaryjnej, jednolitych rzeczowych wykazów akt oraz instrukcji w sprawie organizacji i zakresu działania archiwów zakładowych (</w:t>
      </w:r>
      <w:r w:rsidR="00BD5336">
        <w:rPr>
          <w:lang w:val="pl-PL"/>
        </w:rPr>
        <w:t xml:space="preserve"> </w:t>
      </w:r>
      <w:r w:rsidRPr="006B0E00">
        <w:rPr>
          <w:lang w:val="pl-PL"/>
        </w:rPr>
        <w:t>Dz. U. z 2011 r. Nr 14, poz. 67</w:t>
      </w:r>
      <w:r w:rsidR="00BD5336">
        <w:rPr>
          <w:lang w:val="pl-PL"/>
        </w:rPr>
        <w:t xml:space="preserve">                     ze zm.</w:t>
      </w:r>
      <w:r w:rsidRPr="006B0E00">
        <w:rPr>
          <w:lang w:val="pl-PL"/>
        </w:rPr>
        <w:t xml:space="preserve">) dokumentacja dotycząca konkursów na stanowiska w podległych jednostkach jest przechowywana przez okres pięciu lat poczynając od 1 stycznia roku następnego od daty zakończenia sprawy (tj. zakończenia konkursu). Protokoły komisji konkursowej zawierające dane osobowe kandydatów są przechowywane przez okres dwudziestu pięciu lat w archiwum zakładowym. W przypadku cofnięcia zgody na przetwarzanie danych </w:t>
      </w:r>
      <w:r>
        <w:rPr>
          <w:lang w:val="pl-PL"/>
        </w:rPr>
        <w:br/>
      </w:r>
      <w:r w:rsidRPr="006B0E00">
        <w:rPr>
          <w:lang w:val="pl-PL"/>
        </w:rPr>
        <w:t>i żądania usunięcia danych, dane osobowe będą przetwarzane do czasu realizacji ww. żądania, bez wpływu na zgodność z prawem przetwarzania dokonanego przed cofnięciem zgody.</w:t>
      </w:r>
    </w:p>
    <w:p w:rsidR="003A31D6" w:rsidRPr="006B0E00" w:rsidRDefault="003A31D6" w:rsidP="00A11736">
      <w:pPr>
        <w:pStyle w:val="NormalnyWeb"/>
        <w:numPr>
          <w:ilvl w:val="0"/>
          <w:numId w:val="16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 w:rsidRPr="006B0E00">
        <w:rPr>
          <w:lang w:val="pl-PL"/>
        </w:rPr>
        <w:t>W związku z przetwarzaniem Pani/Pana danych osobowych, przysługują Państwu następujące prawa:</w:t>
      </w:r>
    </w:p>
    <w:p w:rsidR="003A31D6" w:rsidRPr="006B0E00" w:rsidRDefault="003A31D6" w:rsidP="00A11736">
      <w:pPr>
        <w:pStyle w:val="NormalnyWeb"/>
        <w:numPr>
          <w:ilvl w:val="1"/>
          <w:numId w:val="18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 w:rsidRPr="006B0E00">
        <w:rPr>
          <w:lang w:val="pl-PL"/>
        </w:rPr>
        <w:t>prawo dostępu do swoich danych osobowych oraz otrzymania ich kopii;</w:t>
      </w:r>
    </w:p>
    <w:p w:rsidR="003A31D6" w:rsidRPr="006B0E00" w:rsidRDefault="003A31D6" w:rsidP="00A11736">
      <w:pPr>
        <w:pStyle w:val="NormalnyWeb"/>
        <w:numPr>
          <w:ilvl w:val="1"/>
          <w:numId w:val="18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 w:rsidRPr="006B0E00">
        <w:rPr>
          <w:lang w:val="pl-PL"/>
        </w:rPr>
        <w:t>sprostowania nieprawidłowych danych;</w:t>
      </w:r>
    </w:p>
    <w:p w:rsidR="003A31D6" w:rsidRPr="006B0E00" w:rsidRDefault="003A31D6" w:rsidP="00A11736">
      <w:pPr>
        <w:pStyle w:val="NormalnyWeb"/>
        <w:numPr>
          <w:ilvl w:val="1"/>
          <w:numId w:val="18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 w:rsidRPr="006B0E00">
        <w:rPr>
          <w:lang w:val="pl-PL"/>
        </w:rPr>
        <w:t>żądania usunięcia danych, o ile znajdzie zastosowanie jedna z przesłanek z art. 17 ust. 1 RODO;</w:t>
      </w:r>
    </w:p>
    <w:p w:rsidR="003A31D6" w:rsidRPr="006B0E00" w:rsidRDefault="003A31D6" w:rsidP="00A11736">
      <w:pPr>
        <w:pStyle w:val="NormalnyWeb"/>
        <w:numPr>
          <w:ilvl w:val="1"/>
          <w:numId w:val="18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 w:rsidRPr="006B0E00">
        <w:rPr>
          <w:lang w:val="pl-PL"/>
        </w:rPr>
        <w:t>prawo do ograniczenia przetwarzania danych osobowych</w:t>
      </w:r>
    </w:p>
    <w:p w:rsidR="003A31D6" w:rsidRPr="006B0E00" w:rsidRDefault="003A31D6" w:rsidP="00A11736">
      <w:pPr>
        <w:pStyle w:val="NormalnyWeb"/>
        <w:numPr>
          <w:ilvl w:val="1"/>
          <w:numId w:val="18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 w:rsidRPr="006B0E00">
        <w:rPr>
          <w:lang w:val="pl-PL"/>
        </w:rPr>
        <w:t>prawo do cofnięcia w dowolnym momencie zgody na przetwarzanie danych osobowych w odniesieniu do tych danych, które są przetwarzane na podstawie zgody, o której mowa w art. 6 ust. 1 lit. a)  RODO, bez wpływu na zgodność z prawem przetwarzania, którego dokonano na podstawie zgody przed jej cofnięciem</w:t>
      </w:r>
    </w:p>
    <w:p w:rsidR="003A31D6" w:rsidRPr="006B0E00" w:rsidRDefault="003A31D6" w:rsidP="00A11736">
      <w:pPr>
        <w:pStyle w:val="NormalnyWeb"/>
        <w:numPr>
          <w:ilvl w:val="0"/>
          <w:numId w:val="16"/>
        </w:numPr>
        <w:spacing w:before="0" w:beforeAutospacing="0" w:after="0" w:afterAutospacing="0" w:line="320" w:lineRule="exact"/>
        <w:ind w:left="340"/>
        <w:jc w:val="both"/>
      </w:pPr>
      <w:r w:rsidRPr="006B0E00">
        <w:rPr>
          <w:lang w:val="pl-PL"/>
        </w:rPr>
        <w:t xml:space="preserve">Ma Pan/Pani prawo złożenia skargi na niezgodne z prawem przetwarzanie danych osobowych do Prezesa Urzędu Ochrony Danych Osobowych, ul. </w:t>
      </w:r>
      <w:proofErr w:type="spellStart"/>
      <w:r w:rsidRPr="006B0E00">
        <w:t>Stawki</w:t>
      </w:r>
      <w:proofErr w:type="spellEnd"/>
      <w:r w:rsidRPr="006B0E00">
        <w:t xml:space="preserve"> 2, 00 – 193 Warszawa.</w:t>
      </w:r>
    </w:p>
    <w:p w:rsidR="003A31D6" w:rsidRPr="000C7483" w:rsidRDefault="003A31D6" w:rsidP="00A11736">
      <w:pPr>
        <w:pStyle w:val="NormalnyWeb"/>
        <w:spacing w:before="0" w:beforeAutospacing="0" w:after="0" w:afterAutospacing="0" w:line="320" w:lineRule="exact"/>
        <w:ind w:left="340" w:firstLine="60"/>
        <w:jc w:val="both"/>
      </w:pPr>
    </w:p>
    <w:p w:rsidR="00057EA2" w:rsidRDefault="00057EA2" w:rsidP="00A11736">
      <w:pPr>
        <w:widowControl w:val="0"/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057EA2" w:rsidRDefault="00E826FA" w:rsidP="00A11736">
      <w:pPr>
        <w:widowControl w:val="0"/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Bogdaniec, dnia 29 marca 2023r.</w:t>
      </w:r>
    </w:p>
    <w:p w:rsidR="00057EA2" w:rsidRDefault="00057EA2" w:rsidP="00A11736">
      <w:pPr>
        <w:spacing w:after="0" w:line="320" w:lineRule="exact"/>
      </w:pPr>
    </w:p>
    <w:p w:rsidR="00C355F8" w:rsidRDefault="00C355F8" w:rsidP="00A11736">
      <w:pPr>
        <w:spacing w:after="0" w:line="320" w:lineRule="exact"/>
      </w:pPr>
    </w:p>
    <w:sectPr w:rsidR="00C355F8" w:rsidSect="00D40CBD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ocs-Calibr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084B"/>
    <w:multiLevelType w:val="multilevel"/>
    <w:tmpl w:val="99EA2CE8"/>
    <w:lvl w:ilvl="0">
      <w:start w:val="1"/>
      <w:numFmt w:val="bullet"/>
      <w:lvlText w:val="-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18"/>
        <w:szCs w:val="18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AD3005F"/>
    <w:multiLevelType w:val="multilevel"/>
    <w:tmpl w:val="E7BCA740"/>
    <w:lvl w:ilvl="0">
      <w:numFmt w:val="decimal"/>
      <w:lvlText w:val="%1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0EBB46C8"/>
    <w:multiLevelType w:val="hybridMultilevel"/>
    <w:tmpl w:val="4BA68BA0"/>
    <w:lvl w:ilvl="0" w:tplc="04150011">
      <w:start w:val="1"/>
      <w:numFmt w:val="decimal"/>
      <w:lvlText w:val="%1)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">
    <w:nsid w:val="110C3FB6"/>
    <w:multiLevelType w:val="hybridMultilevel"/>
    <w:tmpl w:val="F24CE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0F2A2F"/>
    <w:multiLevelType w:val="hybridMultilevel"/>
    <w:tmpl w:val="22BC05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931F9"/>
    <w:multiLevelType w:val="multilevel"/>
    <w:tmpl w:val="B4F2579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3DE3424"/>
    <w:multiLevelType w:val="hybridMultilevel"/>
    <w:tmpl w:val="302207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4620F5"/>
    <w:multiLevelType w:val="hybridMultilevel"/>
    <w:tmpl w:val="428EB3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CC3177"/>
    <w:multiLevelType w:val="hybridMultilevel"/>
    <w:tmpl w:val="D2E66336"/>
    <w:lvl w:ilvl="0" w:tplc="0415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9">
    <w:nsid w:val="39D27E07"/>
    <w:multiLevelType w:val="multilevel"/>
    <w:tmpl w:val="CA8E255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3E5466CE"/>
    <w:multiLevelType w:val="multilevel"/>
    <w:tmpl w:val="5404A462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52223947"/>
    <w:multiLevelType w:val="multilevel"/>
    <w:tmpl w:val="2AFA1C02"/>
    <w:lvl w:ilvl="0">
      <w:start w:val="1"/>
      <w:numFmt w:val="lowerLetter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6AB91557"/>
    <w:multiLevelType w:val="multilevel"/>
    <w:tmpl w:val="DAA806A4"/>
    <w:lvl w:ilvl="0">
      <w:start w:val="1"/>
      <w:numFmt w:val="upperRoman"/>
      <w:lvlText w:val="%1."/>
      <w:lvlJc w:val="left"/>
      <w:pPr>
        <w:ind w:left="0" w:firstLine="0"/>
      </w:pPr>
      <w:rPr>
        <w:rFonts w:ascii="Calibri" w:eastAsia="Calibri" w:hAnsi="Calibri" w:cs="Calibri"/>
        <w:b/>
        <w:bCs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6ACC5D69"/>
    <w:multiLevelType w:val="hybridMultilevel"/>
    <w:tmpl w:val="B5983682"/>
    <w:lvl w:ilvl="0" w:tplc="0415000F">
      <w:start w:val="1"/>
      <w:numFmt w:val="decimal"/>
      <w:lvlText w:val="%1."/>
      <w:lvlJc w:val="left"/>
      <w:pPr>
        <w:ind w:left="1240" w:hanging="360"/>
      </w:pPr>
    </w:lvl>
    <w:lvl w:ilvl="1" w:tplc="04150019" w:tentative="1">
      <w:start w:val="1"/>
      <w:numFmt w:val="lowerLetter"/>
      <w:lvlText w:val="%2."/>
      <w:lvlJc w:val="left"/>
      <w:pPr>
        <w:ind w:left="1960" w:hanging="360"/>
      </w:pPr>
    </w:lvl>
    <w:lvl w:ilvl="2" w:tplc="0415001B" w:tentative="1">
      <w:start w:val="1"/>
      <w:numFmt w:val="lowerRoman"/>
      <w:lvlText w:val="%3."/>
      <w:lvlJc w:val="right"/>
      <w:pPr>
        <w:ind w:left="2680" w:hanging="180"/>
      </w:pPr>
    </w:lvl>
    <w:lvl w:ilvl="3" w:tplc="0415000F" w:tentative="1">
      <w:start w:val="1"/>
      <w:numFmt w:val="decimal"/>
      <w:lvlText w:val="%4."/>
      <w:lvlJc w:val="left"/>
      <w:pPr>
        <w:ind w:left="3400" w:hanging="360"/>
      </w:pPr>
    </w:lvl>
    <w:lvl w:ilvl="4" w:tplc="04150019" w:tentative="1">
      <w:start w:val="1"/>
      <w:numFmt w:val="lowerLetter"/>
      <w:lvlText w:val="%5."/>
      <w:lvlJc w:val="left"/>
      <w:pPr>
        <w:ind w:left="4120" w:hanging="360"/>
      </w:pPr>
    </w:lvl>
    <w:lvl w:ilvl="5" w:tplc="0415001B" w:tentative="1">
      <w:start w:val="1"/>
      <w:numFmt w:val="lowerRoman"/>
      <w:lvlText w:val="%6."/>
      <w:lvlJc w:val="right"/>
      <w:pPr>
        <w:ind w:left="4840" w:hanging="180"/>
      </w:pPr>
    </w:lvl>
    <w:lvl w:ilvl="6" w:tplc="0415000F" w:tentative="1">
      <w:start w:val="1"/>
      <w:numFmt w:val="decimal"/>
      <w:lvlText w:val="%7."/>
      <w:lvlJc w:val="left"/>
      <w:pPr>
        <w:ind w:left="5560" w:hanging="360"/>
      </w:pPr>
    </w:lvl>
    <w:lvl w:ilvl="7" w:tplc="04150019" w:tentative="1">
      <w:start w:val="1"/>
      <w:numFmt w:val="lowerLetter"/>
      <w:lvlText w:val="%8."/>
      <w:lvlJc w:val="left"/>
      <w:pPr>
        <w:ind w:left="6280" w:hanging="360"/>
      </w:pPr>
    </w:lvl>
    <w:lvl w:ilvl="8" w:tplc="0415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4">
    <w:nsid w:val="71620AF1"/>
    <w:multiLevelType w:val="multilevel"/>
    <w:tmpl w:val="01AA55AE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7C7F6AE7"/>
    <w:multiLevelType w:val="multilevel"/>
    <w:tmpl w:val="D38E8206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7CFA599C"/>
    <w:multiLevelType w:val="multilevel"/>
    <w:tmpl w:val="A81CE25C"/>
    <w:lvl w:ilvl="0">
      <w:start w:val="4"/>
      <w:numFmt w:val="upperRoman"/>
      <w:lvlText w:val="%1."/>
      <w:lvlJc w:val="left"/>
      <w:pPr>
        <w:ind w:left="0" w:firstLine="0"/>
      </w:pPr>
      <w:rPr>
        <w:rFonts w:ascii="Calibri" w:eastAsia="Calibri" w:hAnsi="Calibri" w:cs="Calibri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7E485F92"/>
    <w:multiLevelType w:val="multilevel"/>
    <w:tmpl w:val="7C344198"/>
    <w:lvl w:ilvl="0">
      <w:numFmt w:val="decimal"/>
      <w:lvlText w:val="%1"/>
      <w:lvlJc w:val="left"/>
      <w:pPr>
        <w:ind w:left="0" w:firstLine="0"/>
      </w:pPr>
      <w:rPr>
        <w:rFonts w:ascii="Calibri" w:eastAsia="Calibri" w:hAnsi="Calibri" w:cs="Calibri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>
    <w:nsid w:val="7F5941F1"/>
    <w:multiLevelType w:val="hybridMultilevel"/>
    <w:tmpl w:val="DA208B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16"/>
  </w:num>
  <w:num w:numId="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  <w:num w:numId="1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7"/>
  </w:num>
  <w:num w:numId="12">
    <w:abstractNumId w:val="13"/>
  </w:num>
  <w:num w:numId="13">
    <w:abstractNumId w:val="7"/>
  </w:num>
  <w:num w:numId="14">
    <w:abstractNumId w:val="3"/>
  </w:num>
  <w:num w:numId="15">
    <w:abstractNumId w:val="2"/>
  </w:num>
  <w:num w:numId="16">
    <w:abstractNumId w:val="18"/>
  </w:num>
  <w:num w:numId="17">
    <w:abstractNumId w:val="6"/>
  </w:num>
  <w:num w:numId="18">
    <w:abstractNumId w:val="4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057EA2"/>
    <w:rsid w:val="00003AA5"/>
    <w:rsid w:val="00007325"/>
    <w:rsid w:val="00014B15"/>
    <w:rsid w:val="00031903"/>
    <w:rsid w:val="00031ACE"/>
    <w:rsid w:val="000373DA"/>
    <w:rsid w:val="000451EE"/>
    <w:rsid w:val="00057EA2"/>
    <w:rsid w:val="00092EFC"/>
    <w:rsid w:val="000C318B"/>
    <w:rsid w:val="000C5CF1"/>
    <w:rsid w:val="000D34DA"/>
    <w:rsid w:val="000E451F"/>
    <w:rsid w:val="000F6BB4"/>
    <w:rsid w:val="00106089"/>
    <w:rsid w:val="00111449"/>
    <w:rsid w:val="00111B79"/>
    <w:rsid w:val="00124316"/>
    <w:rsid w:val="00172913"/>
    <w:rsid w:val="001820ED"/>
    <w:rsid w:val="00190F2C"/>
    <w:rsid w:val="001B440A"/>
    <w:rsid w:val="001E24D5"/>
    <w:rsid w:val="001E3D9E"/>
    <w:rsid w:val="001F6CF5"/>
    <w:rsid w:val="00244049"/>
    <w:rsid w:val="00275A84"/>
    <w:rsid w:val="00275F88"/>
    <w:rsid w:val="002B6EB9"/>
    <w:rsid w:val="00321CDC"/>
    <w:rsid w:val="00341FFF"/>
    <w:rsid w:val="00342CC6"/>
    <w:rsid w:val="0036629B"/>
    <w:rsid w:val="003A31D6"/>
    <w:rsid w:val="003B0870"/>
    <w:rsid w:val="003C1FF8"/>
    <w:rsid w:val="003C50D2"/>
    <w:rsid w:val="004018AD"/>
    <w:rsid w:val="004057D1"/>
    <w:rsid w:val="00425F0E"/>
    <w:rsid w:val="00431A74"/>
    <w:rsid w:val="004A1D00"/>
    <w:rsid w:val="004D3599"/>
    <w:rsid w:val="004F111C"/>
    <w:rsid w:val="004F5BB6"/>
    <w:rsid w:val="0050399A"/>
    <w:rsid w:val="0050639C"/>
    <w:rsid w:val="0051233B"/>
    <w:rsid w:val="00524BBB"/>
    <w:rsid w:val="00545894"/>
    <w:rsid w:val="005E5C8E"/>
    <w:rsid w:val="005F37F1"/>
    <w:rsid w:val="005F41DA"/>
    <w:rsid w:val="00640769"/>
    <w:rsid w:val="00665D48"/>
    <w:rsid w:val="006C1EC3"/>
    <w:rsid w:val="0072387A"/>
    <w:rsid w:val="00755FC8"/>
    <w:rsid w:val="0078721C"/>
    <w:rsid w:val="007946F2"/>
    <w:rsid w:val="007B22F0"/>
    <w:rsid w:val="007B4B8B"/>
    <w:rsid w:val="007B64D8"/>
    <w:rsid w:val="007E3A5B"/>
    <w:rsid w:val="0081074F"/>
    <w:rsid w:val="00820498"/>
    <w:rsid w:val="00863751"/>
    <w:rsid w:val="00886343"/>
    <w:rsid w:val="008A09AA"/>
    <w:rsid w:val="008D1BA2"/>
    <w:rsid w:val="008F7F80"/>
    <w:rsid w:val="009124CB"/>
    <w:rsid w:val="0091324C"/>
    <w:rsid w:val="00947F89"/>
    <w:rsid w:val="0096258B"/>
    <w:rsid w:val="00A11736"/>
    <w:rsid w:val="00A744CA"/>
    <w:rsid w:val="00A9035D"/>
    <w:rsid w:val="00BA7CC9"/>
    <w:rsid w:val="00BB3E71"/>
    <w:rsid w:val="00BD5336"/>
    <w:rsid w:val="00C355F8"/>
    <w:rsid w:val="00C46AAA"/>
    <w:rsid w:val="00CC1D62"/>
    <w:rsid w:val="00CC6483"/>
    <w:rsid w:val="00CE3DCC"/>
    <w:rsid w:val="00D40CBD"/>
    <w:rsid w:val="00D40D19"/>
    <w:rsid w:val="00D87742"/>
    <w:rsid w:val="00DF7E1E"/>
    <w:rsid w:val="00E141D4"/>
    <w:rsid w:val="00E37E72"/>
    <w:rsid w:val="00E826FA"/>
    <w:rsid w:val="00EA6BC2"/>
    <w:rsid w:val="00ED5873"/>
    <w:rsid w:val="00F1069A"/>
    <w:rsid w:val="00F62ED8"/>
    <w:rsid w:val="00F7555C"/>
    <w:rsid w:val="00FA3085"/>
    <w:rsid w:val="00FB4C9A"/>
    <w:rsid w:val="00FB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EA2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"/>
    <w:basedOn w:val="Domylnaczcionkaakapitu"/>
    <w:rsid w:val="00057EA2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000000"/>
      <w:spacing w:val="4"/>
      <w:w w:val="100"/>
      <w:position w:val="0"/>
      <w:sz w:val="21"/>
      <w:szCs w:val="21"/>
      <w:u w:val="none"/>
      <w:effect w:val="none"/>
      <w:lang w:val="pl-PL" w:eastAsia="pl-PL" w:bidi="pl-PL"/>
    </w:rPr>
  </w:style>
  <w:style w:type="character" w:customStyle="1" w:styleId="Teksttreci">
    <w:name w:val="Tekst treści"/>
    <w:basedOn w:val="Domylnaczcionkaakapitu"/>
    <w:rsid w:val="00057EA2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2"/>
      <w:w w:val="100"/>
      <w:position w:val="0"/>
      <w:sz w:val="21"/>
      <w:szCs w:val="21"/>
      <w:u w:val="none"/>
      <w:effect w:val="none"/>
      <w:lang w:val="pl-PL" w:eastAsia="pl-PL" w:bidi="pl-PL"/>
    </w:rPr>
  </w:style>
  <w:style w:type="character" w:customStyle="1" w:styleId="Teksttreci6">
    <w:name w:val="Tekst treści (6)"/>
    <w:basedOn w:val="Domylnaczcionkaakapitu"/>
    <w:rsid w:val="00057EA2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-1"/>
      <w:w w:val="100"/>
      <w:position w:val="0"/>
      <w:sz w:val="18"/>
      <w:szCs w:val="18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aliases w:val="Odstępy 0 pt"/>
    <w:basedOn w:val="Domylnaczcionkaakapitu"/>
    <w:rsid w:val="00057EA2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-2"/>
      <w:w w:val="100"/>
      <w:position w:val="0"/>
      <w:sz w:val="21"/>
      <w:szCs w:val="21"/>
      <w:u w:val="none"/>
      <w:effect w:val="none"/>
      <w:lang w:val="pl-PL" w:eastAsia="pl-PL" w:bidi="pl-PL"/>
    </w:rPr>
  </w:style>
  <w:style w:type="character" w:customStyle="1" w:styleId="Teksttreci7">
    <w:name w:val="Tekst treści (7)"/>
    <w:basedOn w:val="Domylnaczcionkaakapitu"/>
    <w:rsid w:val="00057EA2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pl-PL" w:eastAsia="pl-PL" w:bidi="pl-PL"/>
    </w:rPr>
  </w:style>
  <w:style w:type="paragraph" w:styleId="Akapitzlist">
    <w:name w:val="List Paragraph"/>
    <w:basedOn w:val="Normalny"/>
    <w:uiPriority w:val="34"/>
    <w:qFormat/>
    <w:rsid w:val="00CC1D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87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3A3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ipercze">
    <w:name w:val="Hyperlink"/>
    <w:basedOn w:val="Domylnaczcionkaakapitu"/>
    <w:uiPriority w:val="99"/>
    <w:semiHidden/>
    <w:unhideWhenUsed/>
    <w:rsid w:val="003A31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7</Pages>
  <Words>2623</Words>
  <Characters>15742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44</cp:revision>
  <cp:lastPrinted>2023-03-29T08:53:00Z</cp:lastPrinted>
  <dcterms:created xsi:type="dcterms:W3CDTF">2022-05-05T06:42:00Z</dcterms:created>
  <dcterms:modified xsi:type="dcterms:W3CDTF">2023-03-29T08:53:00Z</dcterms:modified>
</cp:coreProperties>
</file>