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618BD" w14:textId="77777777" w:rsidR="00AC153C" w:rsidRPr="00AC153C" w:rsidRDefault="00AC153C" w:rsidP="00AC153C">
      <w:pPr>
        <w:pStyle w:val="Nagwek4"/>
        <w:numPr>
          <w:ilvl w:val="3"/>
          <w:numId w:val="1"/>
        </w:numPr>
        <w:tabs>
          <w:tab w:val="left" w:pos="0"/>
          <w:tab w:val="num" w:pos="360"/>
          <w:tab w:val="num" w:pos="1800"/>
        </w:tabs>
        <w:ind w:left="1800" w:hanging="360"/>
        <w:rPr>
          <w:rFonts w:cs="Times New Roman"/>
          <w:b/>
          <w:bCs/>
          <w:i w:val="0"/>
          <w:iCs w:val="0"/>
          <w:sz w:val="22"/>
          <w:szCs w:val="22"/>
        </w:rPr>
      </w:pPr>
      <w:r w:rsidRPr="00AC153C">
        <w:rPr>
          <w:rFonts w:cs="Times New Roman"/>
          <w:b/>
          <w:bCs/>
          <w:i w:val="0"/>
          <w:iCs w:val="0"/>
          <w:sz w:val="22"/>
          <w:szCs w:val="22"/>
        </w:rPr>
        <w:t xml:space="preserve">                                   </w:t>
      </w:r>
      <w:bookmarkStart w:id="0" w:name="_Hlk167354964"/>
      <w:r w:rsidRPr="00AC153C">
        <w:rPr>
          <w:rFonts w:cs="Times New Roman"/>
          <w:b/>
          <w:bCs/>
          <w:i w:val="0"/>
          <w:iCs w:val="0"/>
          <w:sz w:val="22"/>
          <w:szCs w:val="22"/>
        </w:rPr>
        <w:t>O B W I E S Z C Z E N I E</w:t>
      </w:r>
    </w:p>
    <w:p w14:paraId="37EFEFBD" w14:textId="77777777" w:rsidR="00AC153C" w:rsidRPr="00C02CFD" w:rsidRDefault="00AC153C" w:rsidP="00AC153C">
      <w:pPr>
        <w:ind w:left="2836" w:firstLine="709"/>
        <w:rPr>
          <w:b/>
          <w:sz w:val="22"/>
          <w:szCs w:val="22"/>
        </w:rPr>
      </w:pPr>
      <w:r w:rsidRPr="00C02CFD">
        <w:rPr>
          <w:b/>
          <w:sz w:val="22"/>
          <w:szCs w:val="22"/>
        </w:rPr>
        <w:t xml:space="preserve"> z dnia 3 czerwca 2024 r.</w:t>
      </w:r>
    </w:p>
    <w:p w14:paraId="0ACD00C7" w14:textId="77777777" w:rsidR="00AC153C" w:rsidRPr="00C02CFD" w:rsidRDefault="00AC153C" w:rsidP="00AC153C">
      <w:pPr>
        <w:jc w:val="center"/>
        <w:rPr>
          <w:b/>
          <w:sz w:val="22"/>
          <w:szCs w:val="22"/>
        </w:rPr>
      </w:pPr>
      <w:r w:rsidRPr="00C02CFD">
        <w:rPr>
          <w:b/>
          <w:sz w:val="22"/>
          <w:szCs w:val="22"/>
        </w:rPr>
        <w:t>WÓJTA GMINY BOGDANIEC</w:t>
      </w:r>
    </w:p>
    <w:p w14:paraId="75A380F8" w14:textId="77777777" w:rsidR="00AC153C" w:rsidRPr="00C02CFD" w:rsidRDefault="00AC153C" w:rsidP="00AC153C">
      <w:pPr>
        <w:jc w:val="both"/>
        <w:rPr>
          <w:b/>
          <w:sz w:val="22"/>
          <w:szCs w:val="22"/>
        </w:rPr>
      </w:pPr>
    </w:p>
    <w:p w14:paraId="1C97B085" w14:textId="77777777" w:rsidR="00AC153C" w:rsidRPr="00C02CFD" w:rsidRDefault="00AC153C" w:rsidP="00AC153C">
      <w:pPr>
        <w:jc w:val="both"/>
        <w:rPr>
          <w:sz w:val="22"/>
          <w:szCs w:val="22"/>
        </w:rPr>
      </w:pPr>
      <w:r w:rsidRPr="00C02CFD">
        <w:rPr>
          <w:sz w:val="22"/>
          <w:szCs w:val="22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 poz. 775 ze zm.)</w:t>
      </w:r>
    </w:p>
    <w:p w14:paraId="025B8CB3" w14:textId="77777777" w:rsidR="00AC153C" w:rsidRPr="00C02CFD" w:rsidRDefault="00AC153C" w:rsidP="00AC153C">
      <w:pPr>
        <w:jc w:val="center"/>
        <w:rPr>
          <w:b/>
          <w:sz w:val="22"/>
          <w:szCs w:val="22"/>
        </w:rPr>
      </w:pPr>
      <w:r w:rsidRPr="00C02CFD">
        <w:rPr>
          <w:b/>
          <w:sz w:val="22"/>
          <w:szCs w:val="22"/>
        </w:rPr>
        <w:t xml:space="preserve">z a w i a d a m i a </w:t>
      </w:r>
    </w:p>
    <w:p w14:paraId="0D317337" w14:textId="77777777" w:rsidR="00AC153C" w:rsidRPr="00C02CFD" w:rsidRDefault="00AC153C" w:rsidP="00AC153C">
      <w:pPr>
        <w:pStyle w:val="NormalnyWeb"/>
        <w:jc w:val="center"/>
        <w:rPr>
          <w:sz w:val="22"/>
          <w:szCs w:val="22"/>
        </w:rPr>
      </w:pPr>
      <w:r w:rsidRPr="00C02CFD">
        <w:rPr>
          <w:sz w:val="22"/>
          <w:szCs w:val="22"/>
        </w:rPr>
        <w:t>strony postępowania i wszystkich zainteresowanych</w:t>
      </w:r>
    </w:p>
    <w:p w14:paraId="3D1DC3B3" w14:textId="77777777" w:rsidR="00AC153C" w:rsidRPr="00C02CFD" w:rsidRDefault="00AC153C" w:rsidP="00AC153C">
      <w:pPr>
        <w:pStyle w:val="NormalnyWeb"/>
        <w:jc w:val="center"/>
        <w:rPr>
          <w:sz w:val="22"/>
          <w:szCs w:val="22"/>
        </w:rPr>
      </w:pPr>
      <w:r w:rsidRPr="00C02CFD">
        <w:rPr>
          <w:sz w:val="22"/>
          <w:szCs w:val="22"/>
        </w:rPr>
        <w:t>przez podanie do publicznej wiadomości:</w:t>
      </w:r>
    </w:p>
    <w:p w14:paraId="39E975C5" w14:textId="77777777" w:rsidR="00AC153C" w:rsidRPr="00C02CFD" w:rsidRDefault="00AC153C" w:rsidP="00AC153C">
      <w:pPr>
        <w:pStyle w:val="NormalnyWeb"/>
        <w:rPr>
          <w:sz w:val="22"/>
          <w:szCs w:val="22"/>
        </w:rPr>
      </w:pPr>
      <w:r w:rsidRPr="00C02CFD">
        <w:rPr>
          <w:sz w:val="22"/>
          <w:szCs w:val="22"/>
        </w:rPr>
        <w:t>-          w Biuletynie Informacji Publicznej Urzędu Gminy Bogdaniec</w:t>
      </w:r>
    </w:p>
    <w:p w14:paraId="4C57E99F" w14:textId="77777777" w:rsidR="00AC153C" w:rsidRPr="00C02CFD" w:rsidRDefault="00AC153C" w:rsidP="00AC153C">
      <w:pPr>
        <w:pStyle w:val="NormalnyWeb"/>
        <w:rPr>
          <w:sz w:val="22"/>
          <w:szCs w:val="22"/>
        </w:rPr>
      </w:pPr>
      <w:r w:rsidRPr="00C02CFD">
        <w:rPr>
          <w:sz w:val="22"/>
          <w:szCs w:val="22"/>
        </w:rPr>
        <w:t>-          na tablicy ogłoszeń w siedzibie tut. organu,</w:t>
      </w:r>
    </w:p>
    <w:p w14:paraId="63AA578B" w14:textId="77777777" w:rsidR="00AC153C" w:rsidRPr="00C02CFD" w:rsidRDefault="00AC153C" w:rsidP="00AC153C">
      <w:pPr>
        <w:pStyle w:val="WW-Tekstpodstawowy3"/>
        <w:rPr>
          <w:sz w:val="22"/>
          <w:szCs w:val="22"/>
        </w:rPr>
      </w:pPr>
      <w:r w:rsidRPr="00C02CFD">
        <w:rPr>
          <w:sz w:val="22"/>
          <w:szCs w:val="22"/>
        </w:rPr>
        <w:t xml:space="preserve">że została wydana decyzja o ustaleniu lokalizacji inwestycji celu publicznego </w:t>
      </w:r>
    </w:p>
    <w:p w14:paraId="18ED6716" w14:textId="77777777" w:rsidR="00AC153C" w:rsidRPr="00C02CFD" w:rsidRDefault="00AC153C" w:rsidP="00AC153C">
      <w:pPr>
        <w:rPr>
          <w:sz w:val="22"/>
          <w:szCs w:val="22"/>
        </w:rPr>
      </w:pPr>
    </w:p>
    <w:p w14:paraId="66986692" w14:textId="77777777" w:rsidR="00AC153C" w:rsidRPr="00C02CFD" w:rsidRDefault="00AC153C" w:rsidP="00AC153C">
      <w:pPr>
        <w:pStyle w:val="Tekstpodstawowywcity21"/>
        <w:spacing w:line="276" w:lineRule="auto"/>
        <w:ind w:left="0"/>
        <w:jc w:val="center"/>
        <w:rPr>
          <w:b/>
          <w:sz w:val="22"/>
          <w:szCs w:val="22"/>
        </w:rPr>
      </w:pPr>
      <w:r w:rsidRPr="00C02CFD">
        <w:rPr>
          <w:b/>
          <w:sz w:val="22"/>
          <w:szCs w:val="22"/>
        </w:rPr>
        <w:t>z wniosku: Gmina Bogdaniec, ul. Mickiewicza 45, 66-450 Bogdaniec</w:t>
      </w:r>
    </w:p>
    <w:p w14:paraId="7FA3D5FD" w14:textId="77777777" w:rsidR="00AC153C" w:rsidRPr="00C02CFD" w:rsidRDefault="00AC153C" w:rsidP="00AC153C">
      <w:pPr>
        <w:pStyle w:val="Tekstpodstawowywcity21"/>
        <w:spacing w:after="0" w:line="276" w:lineRule="auto"/>
        <w:ind w:left="0"/>
        <w:rPr>
          <w:sz w:val="22"/>
          <w:szCs w:val="22"/>
        </w:rPr>
      </w:pPr>
    </w:p>
    <w:p w14:paraId="4B553AC7" w14:textId="77777777" w:rsidR="00AC153C" w:rsidRPr="00C02CFD" w:rsidRDefault="00AC153C" w:rsidP="00AC153C">
      <w:pPr>
        <w:pStyle w:val="Tekstpodstawowywcity21"/>
        <w:spacing w:line="276" w:lineRule="auto"/>
        <w:ind w:left="0"/>
        <w:jc w:val="center"/>
        <w:rPr>
          <w:b/>
          <w:sz w:val="22"/>
          <w:szCs w:val="22"/>
        </w:rPr>
      </w:pPr>
      <w:r w:rsidRPr="00C02CFD">
        <w:rPr>
          <w:b/>
          <w:sz w:val="22"/>
          <w:szCs w:val="22"/>
        </w:rPr>
        <w:t>dla inwestycji obejmującej:</w:t>
      </w:r>
    </w:p>
    <w:p w14:paraId="1FBCC57A" w14:textId="77777777" w:rsidR="00AC153C" w:rsidRPr="00C02CFD" w:rsidRDefault="00AC153C" w:rsidP="00AC153C">
      <w:pPr>
        <w:pStyle w:val="Tekstpodstawowywcity21"/>
        <w:spacing w:line="276" w:lineRule="auto"/>
        <w:ind w:left="0"/>
        <w:jc w:val="both"/>
        <w:rPr>
          <w:b/>
          <w:sz w:val="22"/>
          <w:szCs w:val="22"/>
        </w:rPr>
      </w:pPr>
      <w:r w:rsidRPr="00C02CFD">
        <w:rPr>
          <w:b/>
          <w:sz w:val="22"/>
          <w:szCs w:val="22"/>
        </w:rPr>
        <w:t xml:space="preserve">rozbudowę remizy strażackiej o dodatkowe miejsce garażowe, myjnię dla samochodów strażackich, przebudowę istniejącej remizy strażackiej wraz z instalacjami i urządzeniami technicznymi oraz pozostałą niezbędną infrastrukturą na działkach oznaczonych numerami </w:t>
      </w:r>
      <w:proofErr w:type="spellStart"/>
      <w:r w:rsidRPr="00C02CFD">
        <w:rPr>
          <w:b/>
          <w:sz w:val="22"/>
          <w:szCs w:val="22"/>
        </w:rPr>
        <w:t>ewid</w:t>
      </w:r>
      <w:proofErr w:type="spellEnd"/>
      <w:r w:rsidRPr="00C02CFD">
        <w:rPr>
          <w:b/>
          <w:sz w:val="22"/>
          <w:szCs w:val="22"/>
        </w:rPr>
        <w:t>.: 257/3 i 258 położonych w Bogdańcu, obręb geodezyjny Bogdaniec, gmina Bogdaniec.</w:t>
      </w:r>
    </w:p>
    <w:p w14:paraId="27F0A35A" w14:textId="77777777" w:rsidR="00AC153C" w:rsidRPr="00C02CFD" w:rsidRDefault="00AC153C" w:rsidP="00AC153C">
      <w:pPr>
        <w:pStyle w:val="Akapitzlist"/>
        <w:rPr>
          <w:b/>
          <w:sz w:val="22"/>
          <w:szCs w:val="22"/>
        </w:rPr>
      </w:pPr>
    </w:p>
    <w:p w14:paraId="55B778DA" w14:textId="77777777" w:rsidR="00AC153C" w:rsidRPr="00C02CFD" w:rsidRDefault="00AC153C" w:rsidP="00AC153C">
      <w:pPr>
        <w:tabs>
          <w:tab w:val="left" w:pos="0"/>
          <w:tab w:val="left" w:pos="360"/>
        </w:tabs>
        <w:spacing w:line="360" w:lineRule="auto"/>
        <w:jc w:val="both"/>
        <w:rPr>
          <w:b/>
          <w:sz w:val="22"/>
          <w:szCs w:val="22"/>
        </w:rPr>
      </w:pPr>
    </w:p>
    <w:p w14:paraId="7AA43622" w14:textId="77777777" w:rsidR="00AC153C" w:rsidRPr="00C02CFD" w:rsidRDefault="00AC153C" w:rsidP="00AC153C">
      <w:pPr>
        <w:spacing w:line="360" w:lineRule="auto"/>
        <w:ind w:firstLine="708"/>
        <w:jc w:val="both"/>
        <w:rPr>
          <w:color w:val="000000"/>
          <w:sz w:val="22"/>
          <w:szCs w:val="22"/>
        </w:rPr>
      </w:pPr>
      <w:r w:rsidRPr="00C02CFD">
        <w:rPr>
          <w:sz w:val="22"/>
          <w:szCs w:val="22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14:paraId="08BDA89F" w14:textId="77777777" w:rsidR="00AC153C" w:rsidRPr="00C02CFD" w:rsidRDefault="00AC153C" w:rsidP="00AC153C">
      <w:pPr>
        <w:jc w:val="both"/>
        <w:rPr>
          <w:sz w:val="22"/>
          <w:szCs w:val="22"/>
        </w:rPr>
      </w:pPr>
      <w:r w:rsidRPr="00C02CFD">
        <w:rPr>
          <w:sz w:val="22"/>
          <w:szCs w:val="22"/>
        </w:rPr>
        <w:t xml:space="preserve"> </w:t>
      </w:r>
    </w:p>
    <w:p w14:paraId="6EFA8F63" w14:textId="77777777" w:rsidR="00AC153C" w:rsidRPr="00C02CFD" w:rsidRDefault="00AC153C" w:rsidP="00AC153C">
      <w:pPr>
        <w:jc w:val="both"/>
        <w:rPr>
          <w:sz w:val="22"/>
          <w:szCs w:val="22"/>
        </w:rPr>
      </w:pPr>
      <w:r w:rsidRPr="00C02CFD">
        <w:rPr>
          <w:sz w:val="22"/>
          <w:szCs w:val="22"/>
        </w:rPr>
        <w:t xml:space="preserve">Zawiadomienie przez obwieszczenie uważa się za dokonane po upływie 14 dni od dnia publicznego ogłoszenia (art. 49 Kpa)                                              </w:t>
      </w:r>
    </w:p>
    <w:p w14:paraId="1D5BA893" w14:textId="77777777" w:rsidR="00AC153C" w:rsidRPr="00C02CFD" w:rsidRDefault="00AC153C" w:rsidP="00AC153C">
      <w:pPr>
        <w:pStyle w:val="Nagwek7"/>
        <w:numPr>
          <w:ilvl w:val="6"/>
          <w:numId w:val="1"/>
        </w:numPr>
        <w:tabs>
          <w:tab w:val="left" w:pos="0"/>
          <w:tab w:val="num" w:pos="360"/>
          <w:tab w:val="num" w:pos="2880"/>
        </w:tabs>
        <w:ind w:left="2880" w:hanging="360"/>
        <w:rPr>
          <w:rFonts w:cs="Times New Roman"/>
          <w:sz w:val="22"/>
          <w:szCs w:val="22"/>
        </w:rPr>
      </w:pPr>
    </w:p>
    <w:p w14:paraId="605EE08C" w14:textId="77777777" w:rsidR="00AC153C" w:rsidRPr="00C02CFD" w:rsidRDefault="00AC153C" w:rsidP="00AC153C">
      <w:pPr>
        <w:pStyle w:val="Nagwek7"/>
        <w:numPr>
          <w:ilvl w:val="8"/>
          <w:numId w:val="1"/>
        </w:numPr>
        <w:tabs>
          <w:tab w:val="clear" w:pos="0"/>
          <w:tab w:val="num" w:pos="360"/>
          <w:tab w:val="num" w:pos="3600"/>
        </w:tabs>
        <w:ind w:left="3600" w:hanging="360"/>
        <w:rPr>
          <w:rFonts w:cs="Times New Roman"/>
          <w:sz w:val="22"/>
          <w:szCs w:val="22"/>
        </w:rPr>
      </w:pPr>
      <w:r w:rsidRPr="00C02CFD">
        <w:rPr>
          <w:rFonts w:cs="Times New Roman"/>
          <w:sz w:val="22"/>
          <w:szCs w:val="22"/>
        </w:rPr>
        <w:t xml:space="preserve">                                                              Wójt Gminy Bogdaniec </w:t>
      </w:r>
    </w:p>
    <w:p w14:paraId="32D95033" w14:textId="77777777" w:rsidR="00AC153C" w:rsidRPr="00C02CFD" w:rsidRDefault="00AC153C" w:rsidP="00AC153C">
      <w:pPr>
        <w:rPr>
          <w:sz w:val="22"/>
          <w:szCs w:val="22"/>
        </w:rPr>
      </w:pPr>
    </w:p>
    <w:p w14:paraId="55E6793C" w14:textId="77777777" w:rsidR="00AC153C" w:rsidRPr="00C02CFD" w:rsidRDefault="00AC153C" w:rsidP="00AC153C">
      <w:pPr>
        <w:pStyle w:val="Nagwek7"/>
        <w:numPr>
          <w:ilvl w:val="6"/>
          <w:numId w:val="1"/>
        </w:numPr>
        <w:tabs>
          <w:tab w:val="left" w:pos="0"/>
          <w:tab w:val="num" w:pos="360"/>
          <w:tab w:val="num" w:pos="2880"/>
        </w:tabs>
        <w:ind w:left="2880" w:hanging="360"/>
        <w:rPr>
          <w:rFonts w:cs="Times New Roman"/>
          <w:sz w:val="22"/>
          <w:szCs w:val="22"/>
        </w:rPr>
      </w:pPr>
      <w:r w:rsidRPr="00C02CFD">
        <w:rPr>
          <w:rFonts w:cs="Times New Roman"/>
          <w:sz w:val="22"/>
          <w:szCs w:val="22"/>
        </w:rPr>
        <w:t xml:space="preserve">                                                        </w:t>
      </w:r>
      <w:r w:rsidRPr="00C02CFD">
        <w:rPr>
          <w:rFonts w:cs="Times New Roman"/>
          <w:sz w:val="22"/>
          <w:szCs w:val="22"/>
        </w:rPr>
        <w:tab/>
      </w:r>
      <w:r w:rsidRPr="00C02CFD">
        <w:rPr>
          <w:rFonts w:cs="Times New Roman"/>
          <w:sz w:val="22"/>
          <w:szCs w:val="22"/>
        </w:rPr>
        <w:tab/>
      </w:r>
      <w:r w:rsidRPr="00C02CFD">
        <w:rPr>
          <w:rFonts w:cs="Times New Roman"/>
          <w:sz w:val="22"/>
          <w:szCs w:val="22"/>
        </w:rPr>
        <w:tab/>
        <w:t xml:space="preserve"> / - / </w:t>
      </w:r>
    </w:p>
    <w:p w14:paraId="05C5E24B" w14:textId="77777777" w:rsidR="00AC153C" w:rsidRPr="00C02CFD" w:rsidRDefault="00AC153C" w:rsidP="00AC153C">
      <w:pPr>
        <w:pStyle w:val="Nagwek7"/>
        <w:numPr>
          <w:ilvl w:val="6"/>
          <w:numId w:val="1"/>
        </w:numPr>
        <w:tabs>
          <w:tab w:val="left" w:pos="0"/>
          <w:tab w:val="num" w:pos="360"/>
          <w:tab w:val="num" w:pos="2880"/>
        </w:tabs>
        <w:ind w:left="2880" w:hanging="360"/>
        <w:rPr>
          <w:rFonts w:cs="Times New Roman"/>
          <w:sz w:val="22"/>
          <w:szCs w:val="22"/>
        </w:rPr>
      </w:pPr>
      <w:r w:rsidRPr="00C02CFD">
        <w:rPr>
          <w:rFonts w:cs="Times New Roman"/>
          <w:sz w:val="22"/>
          <w:szCs w:val="22"/>
        </w:rPr>
        <w:t xml:space="preserve">                                                                             Tomasz Kwiatkowski</w:t>
      </w:r>
    </w:p>
    <w:p w14:paraId="13871584" w14:textId="77777777" w:rsidR="00AC153C" w:rsidRPr="00C02CFD" w:rsidRDefault="00AC153C" w:rsidP="00AC153C">
      <w:pPr>
        <w:rPr>
          <w:sz w:val="22"/>
          <w:szCs w:val="22"/>
        </w:rPr>
      </w:pPr>
    </w:p>
    <w:bookmarkEnd w:id="0"/>
    <w:p w14:paraId="26F3E538" w14:textId="77777777" w:rsidR="006C62F9" w:rsidRDefault="006C62F9"/>
    <w:sectPr w:rsidR="006C6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53209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F9"/>
    <w:rsid w:val="000D76EB"/>
    <w:rsid w:val="006C62F9"/>
    <w:rsid w:val="00AC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1F78A-9D36-4B40-B868-AA595511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53C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62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2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62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C62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62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62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6C62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62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62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62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2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62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6C62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62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62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6C62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62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62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62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6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62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62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62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62F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6C62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62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62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62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62F9"/>
    <w:rPr>
      <w:b/>
      <w:bCs/>
      <w:smallCaps/>
      <w:color w:val="0F4761" w:themeColor="accent1" w:themeShade="BF"/>
      <w:spacing w:val="5"/>
    </w:rPr>
  </w:style>
  <w:style w:type="paragraph" w:customStyle="1" w:styleId="Tekstpodstawowywcity21">
    <w:name w:val="Tekst podstawowy wcięty 21"/>
    <w:basedOn w:val="Normalny"/>
    <w:rsid w:val="00AC153C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rsid w:val="00AC153C"/>
  </w:style>
  <w:style w:type="paragraph" w:customStyle="1" w:styleId="WW-Tekstpodstawowy3">
    <w:name w:val="WW-Tekst podstawowy 3"/>
    <w:basedOn w:val="Normalny"/>
    <w:uiPriority w:val="99"/>
    <w:rsid w:val="00AC153C"/>
    <w:pPr>
      <w:widowControl w:val="0"/>
      <w:suppressAutoHyphens/>
      <w:jc w:val="center"/>
    </w:pPr>
    <w:rPr>
      <w:rFonts w:eastAsia="Lucida Sans Unicode"/>
      <w:sz w:val="28"/>
      <w:lang/>
    </w:rPr>
  </w:style>
  <w:style w:type="paragraph" w:styleId="NormalnyWeb">
    <w:name w:val="Normal (Web)"/>
    <w:basedOn w:val="Normalny"/>
    <w:uiPriority w:val="99"/>
    <w:unhideWhenUsed/>
    <w:rsid w:val="00AC153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2024-06-03T07:56:00Z</dcterms:created>
  <dcterms:modified xsi:type="dcterms:W3CDTF">2024-06-03T07:56:00Z</dcterms:modified>
</cp:coreProperties>
</file>